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D08C6" w14:textId="49711D1C" w:rsidR="008C31C8" w:rsidRPr="00052D92" w:rsidRDefault="00052D92" w:rsidP="00F71F4B">
      <w:pPr>
        <w:spacing w:line="276"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052D92">
        <w:rPr>
          <w:rFonts w:ascii="Times New Roman" w:hAnsi="Times New Roman" w:cs="Times New Roman"/>
          <w:b/>
          <w:iCs/>
          <w:sz w:val="24"/>
          <w:szCs w:val="24"/>
        </w:rPr>
        <w:t>Załącznik nr</w:t>
      </w:r>
      <w:r w:rsidR="00F71F4B">
        <w:rPr>
          <w:rFonts w:ascii="Times New Roman" w:hAnsi="Times New Roman" w:cs="Times New Roman"/>
          <w:b/>
          <w:iCs/>
          <w:sz w:val="24"/>
          <w:szCs w:val="24"/>
        </w:rPr>
        <w:t xml:space="preserve"> </w:t>
      </w:r>
      <w:r w:rsidR="009C24BC">
        <w:rPr>
          <w:rFonts w:ascii="Times New Roman" w:hAnsi="Times New Roman" w:cs="Times New Roman"/>
          <w:b/>
          <w:iCs/>
          <w:sz w:val="24"/>
          <w:szCs w:val="24"/>
        </w:rPr>
        <w:t>5</w:t>
      </w:r>
    </w:p>
    <w:p w14:paraId="7A6111C7" w14:textId="34D484D0" w:rsidR="00052D92" w:rsidRDefault="00052D92" w:rsidP="00F71F4B">
      <w:pPr>
        <w:spacing w:line="276"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00F71F4B">
        <w:rPr>
          <w:rFonts w:ascii="Times New Roman" w:hAnsi="Times New Roman" w:cs="Times New Roman"/>
          <w:b/>
          <w:iCs/>
          <w:sz w:val="24"/>
          <w:szCs w:val="24"/>
        </w:rPr>
        <w:t>d</w:t>
      </w:r>
      <w:r w:rsidRPr="00052D92">
        <w:rPr>
          <w:rFonts w:ascii="Times New Roman" w:hAnsi="Times New Roman" w:cs="Times New Roman"/>
          <w:b/>
          <w:iCs/>
          <w:sz w:val="24"/>
          <w:szCs w:val="24"/>
        </w:rPr>
        <w:t>o Regulaminu Organizacyjnego</w:t>
      </w:r>
    </w:p>
    <w:p w14:paraId="0D6A1309" w14:textId="77777777" w:rsidR="00052D92" w:rsidRDefault="00052D92" w:rsidP="00F71F4B">
      <w:pPr>
        <w:spacing w:line="276" w:lineRule="auto"/>
        <w:rPr>
          <w:rFonts w:ascii="Times New Roman" w:hAnsi="Times New Roman" w:cs="Times New Roman"/>
          <w:b/>
          <w:iCs/>
          <w:sz w:val="24"/>
          <w:szCs w:val="24"/>
        </w:rPr>
      </w:pPr>
    </w:p>
    <w:p w14:paraId="4998662E" w14:textId="76D2BB58" w:rsidR="00052D92" w:rsidRDefault="00052D92" w:rsidP="00F71F4B">
      <w:pPr>
        <w:spacing w:line="276" w:lineRule="auto"/>
        <w:jc w:val="center"/>
        <w:rPr>
          <w:rFonts w:ascii="Times New Roman" w:hAnsi="Times New Roman" w:cs="Times New Roman"/>
          <w:b/>
          <w:iCs/>
          <w:sz w:val="24"/>
          <w:szCs w:val="24"/>
        </w:rPr>
      </w:pPr>
      <w:r>
        <w:rPr>
          <w:rFonts w:ascii="Times New Roman" w:hAnsi="Times New Roman" w:cs="Times New Roman"/>
          <w:b/>
          <w:iCs/>
          <w:sz w:val="24"/>
          <w:szCs w:val="24"/>
        </w:rPr>
        <w:t>Regulamin Oddziału Intensywnej Terapii</w:t>
      </w:r>
    </w:p>
    <w:p w14:paraId="020DB8A5" w14:textId="147FEC94" w:rsidR="00F71F4B" w:rsidRDefault="00F71F4B" w:rsidP="00F71F4B">
      <w:pPr>
        <w:spacing w:line="276" w:lineRule="auto"/>
        <w:jc w:val="center"/>
        <w:rPr>
          <w:rFonts w:ascii="Times New Roman" w:hAnsi="Times New Roman" w:cs="Times New Roman"/>
          <w:b/>
          <w:iCs/>
          <w:sz w:val="24"/>
          <w:szCs w:val="24"/>
        </w:rPr>
      </w:pPr>
      <w:r>
        <w:rPr>
          <w:rFonts w:ascii="Times New Roman" w:hAnsi="Times New Roman" w:cs="Times New Roman"/>
          <w:b/>
          <w:iCs/>
          <w:sz w:val="24"/>
          <w:szCs w:val="24"/>
        </w:rPr>
        <w:t>ZOZ w Szczytnie</w:t>
      </w:r>
    </w:p>
    <w:p w14:paraId="3A37BC88" w14:textId="77777777" w:rsidR="00052D92" w:rsidRPr="00052D92" w:rsidRDefault="00052D92" w:rsidP="00F71F4B">
      <w:pPr>
        <w:spacing w:line="276" w:lineRule="auto"/>
        <w:rPr>
          <w:rFonts w:ascii="Times New Roman" w:hAnsi="Times New Roman" w:cs="Times New Roman"/>
          <w:b/>
          <w:iCs/>
          <w:sz w:val="24"/>
          <w:szCs w:val="24"/>
        </w:rPr>
      </w:pPr>
    </w:p>
    <w:p w14:paraId="5FB66633" w14:textId="44694773" w:rsidR="008C31C8" w:rsidRPr="00052D92" w:rsidRDefault="00F71F4B" w:rsidP="00F71F4B">
      <w:pPr>
        <w:spacing w:line="276" w:lineRule="auto"/>
        <w:jc w:val="center"/>
        <w:rPr>
          <w:rFonts w:ascii="Times New Roman" w:hAnsi="Times New Roman" w:cs="Times New Roman"/>
          <w:b/>
          <w:iCs/>
          <w:sz w:val="24"/>
          <w:szCs w:val="24"/>
        </w:rPr>
      </w:pPr>
      <w:r>
        <w:rPr>
          <w:rFonts w:ascii="Times New Roman" w:hAnsi="Times New Roman" w:cs="Times New Roman"/>
          <w:b/>
          <w:iCs/>
          <w:sz w:val="24"/>
          <w:szCs w:val="24"/>
        </w:rPr>
        <w:t>&amp;</w:t>
      </w:r>
      <w:r w:rsidR="00052D92">
        <w:rPr>
          <w:rFonts w:ascii="Times New Roman" w:hAnsi="Times New Roman" w:cs="Times New Roman"/>
          <w:b/>
          <w:iCs/>
          <w:sz w:val="24"/>
          <w:szCs w:val="24"/>
        </w:rPr>
        <w:t xml:space="preserve"> 1</w:t>
      </w:r>
    </w:p>
    <w:p w14:paraId="737B9D4C" w14:textId="77777777" w:rsidR="00543CDE" w:rsidRPr="00052D92" w:rsidRDefault="00543CDE" w:rsidP="00F71F4B">
      <w:pPr>
        <w:pStyle w:val="Akapitzlist"/>
        <w:numPr>
          <w:ilvl w:val="0"/>
          <w:numId w:val="2"/>
        </w:numPr>
        <w:spacing w:line="276" w:lineRule="auto"/>
        <w:rPr>
          <w:rFonts w:ascii="Times New Roman" w:hAnsi="Times New Roman" w:cs="Times New Roman"/>
          <w:b/>
          <w:iCs/>
          <w:sz w:val="24"/>
          <w:szCs w:val="24"/>
        </w:rPr>
      </w:pPr>
      <w:r w:rsidRPr="00052D92">
        <w:rPr>
          <w:rFonts w:ascii="Times New Roman" w:hAnsi="Times New Roman" w:cs="Times New Roman"/>
          <w:iCs/>
          <w:sz w:val="24"/>
          <w:szCs w:val="24"/>
        </w:rPr>
        <w:t xml:space="preserve">Oddział jest komórką organizacyjną Szpitala Powiatowego w Szczytnie. </w:t>
      </w:r>
    </w:p>
    <w:p w14:paraId="684E6697" w14:textId="77777777" w:rsidR="00543CDE" w:rsidRPr="00052D92" w:rsidRDefault="00543CDE" w:rsidP="00F71F4B">
      <w:pPr>
        <w:pStyle w:val="Akapitzlist"/>
        <w:numPr>
          <w:ilvl w:val="0"/>
          <w:numId w:val="2"/>
        </w:numPr>
        <w:spacing w:line="276" w:lineRule="auto"/>
        <w:rPr>
          <w:rFonts w:ascii="Times New Roman" w:hAnsi="Times New Roman" w:cs="Times New Roman"/>
          <w:b/>
          <w:iCs/>
          <w:sz w:val="24"/>
          <w:szCs w:val="24"/>
        </w:rPr>
      </w:pPr>
      <w:r w:rsidRPr="00052D92">
        <w:rPr>
          <w:rFonts w:ascii="Times New Roman" w:hAnsi="Times New Roman" w:cs="Times New Roman"/>
          <w:iCs/>
          <w:sz w:val="24"/>
          <w:szCs w:val="24"/>
        </w:rPr>
        <w:t>Pracą zespołu zatrudnionego w oddziale kieruję Ordynator Oddziału, który jest przełożonym Personelu Lekarskiego.</w:t>
      </w:r>
    </w:p>
    <w:p w14:paraId="22C2A3F8" w14:textId="77777777" w:rsidR="00543CDE" w:rsidRPr="00052D92" w:rsidRDefault="00543CDE" w:rsidP="00F71F4B">
      <w:pPr>
        <w:pStyle w:val="Akapitzlist"/>
        <w:numPr>
          <w:ilvl w:val="0"/>
          <w:numId w:val="2"/>
        </w:numPr>
        <w:spacing w:line="276" w:lineRule="auto"/>
        <w:rPr>
          <w:rFonts w:ascii="Times New Roman" w:hAnsi="Times New Roman" w:cs="Times New Roman"/>
          <w:b/>
          <w:iCs/>
          <w:sz w:val="24"/>
          <w:szCs w:val="24"/>
        </w:rPr>
      </w:pPr>
      <w:r w:rsidRPr="00052D92">
        <w:rPr>
          <w:rFonts w:ascii="Times New Roman" w:hAnsi="Times New Roman" w:cs="Times New Roman"/>
          <w:iCs/>
          <w:sz w:val="24"/>
          <w:szCs w:val="24"/>
        </w:rPr>
        <w:t>Pracę Personelu Pielęgniarskiego nadzoruję Pielęgniarka Oddziałowa podlegająca Przełożonej Pielęgniarek i Ordynatorowi Oddziału.</w:t>
      </w:r>
    </w:p>
    <w:p w14:paraId="20193743" w14:textId="77777777" w:rsidR="00543CDE" w:rsidRPr="00052D92" w:rsidRDefault="00543CDE" w:rsidP="00F71F4B">
      <w:pPr>
        <w:pStyle w:val="Akapitzlist"/>
        <w:numPr>
          <w:ilvl w:val="0"/>
          <w:numId w:val="2"/>
        </w:numPr>
        <w:spacing w:line="276" w:lineRule="auto"/>
        <w:rPr>
          <w:rFonts w:ascii="Times New Roman" w:hAnsi="Times New Roman" w:cs="Times New Roman"/>
          <w:b/>
          <w:iCs/>
          <w:sz w:val="24"/>
          <w:szCs w:val="24"/>
        </w:rPr>
      </w:pPr>
      <w:r w:rsidRPr="00052D92">
        <w:rPr>
          <w:rFonts w:ascii="Times New Roman" w:hAnsi="Times New Roman" w:cs="Times New Roman"/>
          <w:iCs/>
          <w:sz w:val="24"/>
          <w:szCs w:val="24"/>
        </w:rPr>
        <w:t>W oddziale znajduję się 6 łóżek.</w:t>
      </w:r>
    </w:p>
    <w:p w14:paraId="0269DAD6" w14:textId="77777777" w:rsidR="00543CDE" w:rsidRPr="00052D92" w:rsidRDefault="00543CDE" w:rsidP="00F71F4B">
      <w:pPr>
        <w:pStyle w:val="Akapitzlist"/>
        <w:numPr>
          <w:ilvl w:val="0"/>
          <w:numId w:val="2"/>
        </w:numPr>
        <w:spacing w:line="276" w:lineRule="auto"/>
        <w:rPr>
          <w:rFonts w:ascii="Times New Roman" w:hAnsi="Times New Roman" w:cs="Times New Roman"/>
          <w:b/>
          <w:iCs/>
          <w:sz w:val="24"/>
          <w:szCs w:val="24"/>
        </w:rPr>
      </w:pPr>
      <w:r w:rsidRPr="00052D92">
        <w:rPr>
          <w:rFonts w:ascii="Times New Roman" w:hAnsi="Times New Roman" w:cs="Times New Roman"/>
          <w:iCs/>
          <w:sz w:val="24"/>
          <w:szCs w:val="24"/>
        </w:rPr>
        <w:t xml:space="preserve">Do podstawowych zadań Oddziału należy: diagnostyka, leczenie i usprawnianie chorych przybywających z domu lub innych oddziałów, edukacja chorych i ich rodziny. Praca zespołu terapeutycznego ( lekarzy, pielęgniarek, rehabilitantów) zmierza do odtworzenia lub kompensacji </w:t>
      </w:r>
      <w:r w:rsidR="008C31C8" w:rsidRPr="00052D92">
        <w:rPr>
          <w:rFonts w:ascii="Times New Roman" w:hAnsi="Times New Roman" w:cs="Times New Roman"/>
          <w:iCs/>
          <w:sz w:val="24"/>
          <w:szCs w:val="24"/>
        </w:rPr>
        <w:t xml:space="preserve">funkcji utraconych w wyniku choroby tak, aby pacjent mógł samodzielnie funkcjonować w warunkach domowych. </w:t>
      </w:r>
    </w:p>
    <w:p w14:paraId="0C726002" w14:textId="77777777" w:rsidR="00052D92" w:rsidRDefault="00052D92" w:rsidP="00F71F4B">
      <w:pPr>
        <w:pStyle w:val="Akapitzlist"/>
        <w:spacing w:line="276" w:lineRule="auto"/>
        <w:rPr>
          <w:rFonts w:ascii="Times New Roman" w:hAnsi="Times New Roman" w:cs="Times New Roman"/>
          <w:iCs/>
          <w:sz w:val="24"/>
          <w:szCs w:val="24"/>
        </w:rPr>
      </w:pPr>
    </w:p>
    <w:p w14:paraId="33867C0C" w14:textId="56E1CC72" w:rsidR="00052D92" w:rsidRPr="00F71F4B" w:rsidRDefault="00F71F4B" w:rsidP="00F71F4B">
      <w:pPr>
        <w:pStyle w:val="Akapitzlist"/>
        <w:spacing w:line="276" w:lineRule="auto"/>
        <w:jc w:val="center"/>
        <w:rPr>
          <w:rFonts w:ascii="Times New Roman" w:hAnsi="Times New Roman" w:cs="Times New Roman"/>
          <w:b/>
          <w:bCs/>
          <w:iCs/>
          <w:sz w:val="24"/>
          <w:szCs w:val="24"/>
        </w:rPr>
      </w:pPr>
      <w:r w:rsidRPr="00F71F4B">
        <w:rPr>
          <w:rFonts w:ascii="Times New Roman" w:hAnsi="Times New Roman" w:cs="Times New Roman"/>
          <w:b/>
          <w:bCs/>
          <w:iCs/>
          <w:sz w:val="24"/>
          <w:szCs w:val="24"/>
        </w:rPr>
        <w:t>&amp;</w:t>
      </w:r>
      <w:r w:rsidR="00052D92" w:rsidRPr="00F71F4B">
        <w:rPr>
          <w:rFonts w:ascii="Times New Roman" w:hAnsi="Times New Roman" w:cs="Times New Roman"/>
          <w:b/>
          <w:bCs/>
          <w:iCs/>
          <w:sz w:val="24"/>
          <w:szCs w:val="24"/>
        </w:rPr>
        <w:t xml:space="preserve"> 2</w:t>
      </w:r>
    </w:p>
    <w:p w14:paraId="31FD00E3" w14:textId="77777777" w:rsidR="008C31C8" w:rsidRPr="00052D92" w:rsidRDefault="008C31C8" w:rsidP="00F71F4B">
      <w:pPr>
        <w:pStyle w:val="Akapitzlist"/>
        <w:spacing w:line="276" w:lineRule="auto"/>
        <w:rPr>
          <w:rFonts w:ascii="Times New Roman" w:hAnsi="Times New Roman" w:cs="Times New Roman"/>
          <w:iCs/>
          <w:sz w:val="24"/>
          <w:szCs w:val="24"/>
        </w:rPr>
      </w:pPr>
    </w:p>
    <w:p w14:paraId="5217C056" w14:textId="029149DD" w:rsidR="008C31C8" w:rsidRPr="00052D92" w:rsidRDefault="008C31C8" w:rsidP="00F71F4B">
      <w:pPr>
        <w:pStyle w:val="Akapitzlist"/>
        <w:spacing w:line="276" w:lineRule="auto"/>
        <w:rPr>
          <w:rFonts w:ascii="Times New Roman" w:hAnsi="Times New Roman" w:cs="Times New Roman"/>
          <w:b/>
          <w:iCs/>
          <w:sz w:val="24"/>
          <w:szCs w:val="24"/>
        </w:rPr>
      </w:pPr>
      <w:r w:rsidRPr="00052D92">
        <w:rPr>
          <w:rFonts w:ascii="Times New Roman" w:hAnsi="Times New Roman" w:cs="Times New Roman"/>
          <w:b/>
          <w:iCs/>
          <w:sz w:val="24"/>
          <w:szCs w:val="24"/>
        </w:rPr>
        <w:t>Przyjęcie chorego do oddziału</w:t>
      </w:r>
    </w:p>
    <w:p w14:paraId="743A72BD" w14:textId="77777777" w:rsidR="008C31C8" w:rsidRPr="00052D92" w:rsidRDefault="008C31C8" w:rsidP="00F71F4B">
      <w:pPr>
        <w:pStyle w:val="Akapitzlist"/>
        <w:spacing w:line="276" w:lineRule="auto"/>
        <w:jc w:val="center"/>
        <w:rPr>
          <w:rFonts w:ascii="Times New Roman" w:hAnsi="Times New Roman" w:cs="Times New Roman"/>
          <w:b/>
          <w:iCs/>
          <w:sz w:val="24"/>
          <w:szCs w:val="24"/>
        </w:rPr>
      </w:pPr>
    </w:p>
    <w:p w14:paraId="0150B227" w14:textId="77777777" w:rsidR="008C31C8" w:rsidRPr="00052D92" w:rsidRDefault="008C31C8" w:rsidP="00F71F4B">
      <w:pPr>
        <w:pStyle w:val="Akapitzlist"/>
        <w:numPr>
          <w:ilvl w:val="0"/>
          <w:numId w:val="3"/>
        </w:numPr>
        <w:spacing w:line="276" w:lineRule="auto"/>
        <w:ind w:left="723"/>
        <w:rPr>
          <w:rFonts w:ascii="Times New Roman" w:hAnsi="Times New Roman" w:cs="Times New Roman"/>
          <w:b/>
          <w:iCs/>
          <w:sz w:val="24"/>
          <w:szCs w:val="24"/>
        </w:rPr>
      </w:pPr>
      <w:r w:rsidRPr="00052D92">
        <w:rPr>
          <w:rFonts w:ascii="Times New Roman" w:hAnsi="Times New Roman" w:cs="Times New Roman"/>
          <w:iCs/>
          <w:sz w:val="24"/>
          <w:szCs w:val="24"/>
        </w:rPr>
        <w:t xml:space="preserve"> W zależności od stanu zdrowia pacjent jest przyjmowany do Oddziału Intensywnej Terapii.</w:t>
      </w:r>
    </w:p>
    <w:p w14:paraId="0FCF2E74" w14:textId="77777777" w:rsidR="008C31C8" w:rsidRPr="00052D92" w:rsidRDefault="008C31C8" w:rsidP="00F71F4B">
      <w:pPr>
        <w:pStyle w:val="Akapitzlist"/>
        <w:numPr>
          <w:ilvl w:val="0"/>
          <w:numId w:val="3"/>
        </w:numPr>
        <w:spacing w:line="276" w:lineRule="auto"/>
        <w:ind w:left="723"/>
        <w:rPr>
          <w:rFonts w:ascii="Times New Roman" w:hAnsi="Times New Roman" w:cs="Times New Roman"/>
          <w:b/>
          <w:iCs/>
          <w:sz w:val="24"/>
          <w:szCs w:val="24"/>
        </w:rPr>
      </w:pPr>
      <w:r w:rsidRPr="00052D92">
        <w:rPr>
          <w:rFonts w:ascii="Times New Roman" w:hAnsi="Times New Roman" w:cs="Times New Roman"/>
          <w:iCs/>
          <w:sz w:val="24"/>
          <w:szCs w:val="24"/>
        </w:rPr>
        <w:t>Postępowanie podczas przyjmowania odzieży pacjenta do depozytu ubrań.</w:t>
      </w:r>
    </w:p>
    <w:p w14:paraId="1A35D908" w14:textId="77777777" w:rsidR="008C31C8" w:rsidRPr="00052D92" w:rsidRDefault="008C31C8" w:rsidP="00F71F4B">
      <w:pPr>
        <w:pStyle w:val="Akapitzlist"/>
        <w:numPr>
          <w:ilvl w:val="0"/>
          <w:numId w:val="3"/>
        </w:numPr>
        <w:spacing w:line="276" w:lineRule="auto"/>
        <w:ind w:left="723"/>
        <w:rPr>
          <w:rFonts w:ascii="Times New Roman" w:hAnsi="Times New Roman" w:cs="Times New Roman"/>
          <w:b/>
          <w:iCs/>
          <w:sz w:val="24"/>
          <w:szCs w:val="24"/>
        </w:rPr>
      </w:pPr>
      <w:r w:rsidRPr="00052D92">
        <w:rPr>
          <w:rFonts w:ascii="Times New Roman" w:hAnsi="Times New Roman" w:cs="Times New Roman"/>
          <w:iCs/>
          <w:sz w:val="24"/>
          <w:szCs w:val="24"/>
        </w:rPr>
        <w:t xml:space="preserve">Odzież pacjenta przyjmowanego do szpitala zostaje przekazana do depozytu ubrań znajdującego się w budynku A. </w:t>
      </w:r>
    </w:p>
    <w:p w14:paraId="1ED3D26D" w14:textId="77777777" w:rsidR="008C31C8" w:rsidRPr="00052D92" w:rsidRDefault="008C31C8" w:rsidP="00F71F4B">
      <w:pPr>
        <w:pStyle w:val="Akapitzlist"/>
        <w:numPr>
          <w:ilvl w:val="0"/>
          <w:numId w:val="3"/>
        </w:numPr>
        <w:spacing w:line="276" w:lineRule="auto"/>
        <w:ind w:left="723"/>
        <w:rPr>
          <w:rFonts w:ascii="Times New Roman" w:hAnsi="Times New Roman" w:cs="Times New Roman"/>
          <w:b/>
          <w:iCs/>
          <w:sz w:val="24"/>
          <w:szCs w:val="24"/>
        </w:rPr>
      </w:pPr>
      <w:r w:rsidRPr="00052D92">
        <w:rPr>
          <w:rFonts w:ascii="Times New Roman" w:hAnsi="Times New Roman" w:cs="Times New Roman"/>
          <w:iCs/>
          <w:sz w:val="24"/>
          <w:szCs w:val="24"/>
        </w:rPr>
        <w:t xml:space="preserve">W przypadku gdy pacjent jest nieprzytomny odbiór rzeczy zostaję potwierdzony przez dwóch dyżurnych pracowników. Wówczas jeden egzemplarz karty depozytu zostaję włączony do historii choroby. Przyjęte do depozytu rzeczy należy umieścić na wieszaku w worku z załączonym oryginalnym drukiem karty depozytu </w:t>
      </w:r>
      <w:r w:rsidR="00DF47C9" w:rsidRPr="00052D92">
        <w:rPr>
          <w:rFonts w:ascii="Times New Roman" w:hAnsi="Times New Roman" w:cs="Times New Roman"/>
          <w:iCs/>
          <w:sz w:val="24"/>
          <w:szCs w:val="24"/>
        </w:rPr>
        <w:t>ubrań i rzeczy wartościowych, natomiast kopię otrzymuje</w:t>
      </w:r>
      <w:r w:rsidRPr="00052D92">
        <w:rPr>
          <w:rFonts w:ascii="Times New Roman" w:hAnsi="Times New Roman" w:cs="Times New Roman"/>
          <w:iCs/>
          <w:sz w:val="24"/>
          <w:szCs w:val="24"/>
        </w:rPr>
        <w:t xml:space="preserve"> pacjent. </w:t>
      </w:r>
    </w:p>
    <w:p w14:paraId="3F3C5882" w14:textId="08522BE3" w:rsidR="00F51E35" w:rsidRPr="00052D92" w:rsidRDefault="00F71F4B" w:rsidP="00F71F4B">
      <w:pPr>
        <w:spacing w:line="276" w:lineRule="auto"/>
        <w:ind w:left="363"/>
        <w:jc w:val="center"/>
        <w:rPr>
          <w:rFonts w:ascii="Times New Roman" w:hAnsi="Times New Roman" w:cs="Times New Roman"/>
          <w:b/>
          <w:iCs/>
          <w:sz w:val="24"/>
          <w:szCs w:val="24"/>
        </w:rPr>
      </w:pPr>
      <w:r>
        <w:rPr>
          <w:rFonts w:ascii="Times New Roman" w:hAnsi="Times New Roman" w:cs="Times New Roman"/>
          <w:b/>
          <w:iCs/>
          <w:sz w:val="24"/>
          <w:szCs w:val="24"/>
        </w:rPr>
        <w:t>&amp;</w:t>
      </w:r>
      <w:r w:rsidR="00052D92">
        <w:rPr>
          <w:rFonts w:ascii="Times New Roman" w:hAnsi="Times New Roman" w:cs="Times New Roman"/>
          <w:b/>
          <w:iCs/>
          <w:sz w:val="24"/>
          <w:szCs w:val="24"/>
        </w:rPr>
        <w:t xml:space="preserve"> 3</w:t>
      </w:r>
    </w:p>
    <w:p w14:paraId="091C3834" w14:textId="5D28131D" w:rsidR="00F51E35" w:rsidRPr="00052D92" w:rsidRDefault="00F51E35" w:rsidP="00F71F4B">
      <w:pPr>
        <w:spacing w:line="276" w:lineRule="auto"/>
        <w:ind w:left="363"/>
        <w:rPr>
          <w:rFonts w:ascii="Times New Roman" w:hAnsi="Times New Roman" w:cs="Times New Roman"/>
          <w:b/>
          <w:iCs/>
          <w:sz w:val="24"/>
          <w:szCs w:val="24"/>
        </w:rPr>
      </w:pPr>
      <w:r w:rsidRPr="00052D92">
        <w:rPr>
          <w:rFonts w:ascii="Times New Roman" w:hAnsi="Times New Roman" w:cs="Times New Roman"/>
          <w:b/>
          <w:iCs/>
          <w:sz w:val="24"/>
          <w:szCs w:val="24"/>
        </w:rPr>
        <w:t>Pobyt pacjenta w oddziale i obowiązki odwiedzających</w:t>
      </w:r>
    </w:p>
    <w:p w14:paraId="1AA4CAE8" w14:textId="77777777" w:rsidR="00F51E35" w:rsidRPr="00052D92" w:rsidRDefault="00F51E35" w:rsidP="00F71F4B">
      <w:pPr>
        <w:spacing w:line="276" w:lineRule="auto"/>
        <w:rPr>
          <w:rFonts w:ascii="Times New Roman" w:hAnsi="Times New Roman" w:cs="Times New Roman"/>
          <w:b/>
          <w:iCs/>
          <w:sz w:val="24"/>
          <w:szCs w:val="24"/>
        </w:rPr>
      </w:pPr>
    </w:p>
    <w:p w14:paraId="3F08D99C" w14:textId="77777777" w:rsidR="00F51E35" w:rsidRPr="00052D92" w:rsidRDefault="00F51E35" w:rsidP="00F71F4B">
      <w:pPr>
        <w:pStyle w:val="Akapitzlist"/>
        <w:numPr>
          <w:ilvl w:val="0"/>
          <w:numId w:val="5"/>
        </w:numPr>
        <w:spacing w:line="276" w:lineRule="auto"/>
        <w:rPr>
          <w:rFonts w:ascii="Times New Roman" w:hAnsi="Times New Roman" w:cs="Times New Roman"/>
          <w:b/>
          <w:iCs/>
          <w:sz w:val="24"/>
          <w:szCs w:val="24"/>
        </w:rPr>
      </w:pPr>
      <w:r w:rsidRPr="00052D92">
        <w:rPr>
          <w:rFonts w:ascii="Times New Roman" w:hAnsi="Times New Roman" w:cs="Times New Roman"/>
          <w:iCs/>
          <w:sz w:val="24"/>
          <w:szCs w:val="24"/>
        </w:rPr>
        <w:t xml:space="preserve">Pobyt pacjenta w oddziale rozpoczyna się z chwilą dostarczenia pacjenta do oddziału, a kończy się w dniu wypisu. W trakcie pobytu wykonywane są niezbędne badania </w:t>
      </w:r>
      <w:r w:rsidRPr="00052D92">
        <w:rPr>
          <w:rFonts w:ascii="Times New Roman" w:hAnsi="Times New Roman" w:cs="Times New Roman"/>
          <w:iCs/>
          <w:sz w:val="24"/>
          <w:szCs w:val="24"/>
        </w:rPr>
        <w:lastRenderedPageBreak/>
        <w:t>diagnostyczne, a także prowadzone jest leczenie pacjenta w zależności od stanu ogólnego i potrzeb w tym zakresie.</w:t>
      </w:r>
    </w:p>
    <w:p w14:paraId="5190F968" w14:textId="77777777" w:rsidR="00F51E35" w:rsidRPr="00052D92" w:rsidRDefault="00F51E35" w:rsidP="00F71F4B">
      <w:pPr>
        <w:pStyle w:val="Akapitzlist"/>
        <w:numPr>
          <w:ilvl w:val="0"/>
          <w:numId w:val="5"/>
        </w:numPr>
        <w:spacing w:line="276" w:lineRule="auto"/>
        <w:rPr>
          <w:rFonts w:ascii="Times New Roman" w:hAnsi="Times New Roman" w:cs="Times New Roman"/>
          <w:b/>
          <w:iCs/>
          <w:sz w:val="24"/>
          <w:szCs w:val="24"/>
        </w:rPr>
      </w:pPr>
      <w:r w:rsidRPr="00052D92">
        <w:rPr>
          <w:rFonts w:ascii="Times New Roman" w:hAnsi="Times New Roman" w:cs="Times New Roman"/>
          <w:iCs/>
          <w:sz w:val="24"/>
          <w:szCs w:val="24"/>
        </w:rPr>
        <w:t xml:space="preserve">Odwiedziny pacjentów przebywających w Oddziale Intensywnej Terapii mogą odbywać się wyłącznie po uzyskaniu zgody Ordynatora oddziału lub lekarza dyżurnego, w godzinach od 15:00 do 17:00. </w:t>
      </w:r>
    </w:p>
    <w:p w14:paraId="41BCEC6A" w14:textId="77777777" w:rsidR="00A57723" w:rsidRPr="00052D92" w:rsidRDefault="00A57723" w:rsidP="00F71F4B">
      <w:pPr>
        <w:pStyle w:val="Akapitzlist"/>
        <w:numPr>
          <w:ilvl w:val="0"/>
          <w:numId w:val="5"/>
        </w:numPr>
        <w:spacing w:line="276" w:lineRule="auto"/>
        <w:rPr>
          <w:rFonts w:ascii="Times New Roman" w:hAnsi="Times New Roman" w:cs="Times New Roman"/>
          <w:b/>
          <w:iCs/>
          <w:sz w:val="24"/>
          <w:szCs w:val="24"/>
        </w:rPr>
      </w:pPr>
      <w:r w:rsidRPr="00052D92">
        <w:rPr>
          <w:rFonts w:ascii="Times New Roman" w:hAnsi="Times New Roman" w:cs="Times New Roman"/>
          <w:iCs/>
          <w:sz w:val="24"/>
          <w:szCs w:val="24"/>
        </w:rPr>
        <w:t xml:space="preserve">W oddziale obowiązuję całkowity zakaz używania telefonów komórkowych przez osoby odwiedzające. </w:t>
      </w:r>
    </w:p>
    <w:p w14:paraId="07C66BFD" w14:textId="77777777" w:rsidR="00A57723" w:rsidRPr="00052D92" w:rsidRDefault="00A57723" w:rsidP="00F71F4B">
      <w:pPr>
        <w:pStyle w:val="Akapitzlist"/>
        <w:numPr>
          <w:ilvl w:val="0"/>
          <w:numId w:val="5"/>
        </w:numPr>
        <w:spacing w:line="276" w:lineRule="auto"/>
        <w:rPr>
          <w:rFonts w:ascii="Times New Roman" w:hAnsi="Times New Roman" w:cs="Times New Roman"/>
          <w:b/>
          <w:iCs/>
          <w:sz w:val="24"/>
          <w:szCs w:val="24"/>
        </w:rPr>
      </w:pPr>
      <w:r w:rsidRPr="00052D92">
        <w:rPr>
          <w:rFonts w:ascii="Times New Roman" w:hAnsi="Times New Roman" w:cs="Times New Roman"/>
          <w:iCs/>
          <w:sz w:val="24"/>
          <w:szCs w:val="24"/>
        </w:rPr>
        <w:t xml:space="preserve">Informacji o stanie zdrowia pacjentów udziela wyłącznie Ordynator oddziału lub lekarz dyżurny. Informacji nie udziela się przez telefon. Pielęgniarki mogą udzielać informacji dotyczącej wyłącznie opieki pielęgniarskiej. </w:t>
      </w:r>
    </w:p>
    <w:p w14:paraId="62297557" w14:textId="77777777" w:rsidR="00A57723" w:rsidRPr="00052D92" w:rsidRDefault="00A57723" w:rsidP="00F71F4B">
      <w:pPr>
        <w:pStyle w:val="Akapitzlist"/>
        <w:numPr>
          <w:ilvl w:val="0"/>
          <w:numId w:val="5"/>
        </w:numPr>
        <w:spacing w:line="276" w:lineRule="auto"/>
        <w:rPr>
          <w:rFonts w:ascii="Times New Roman" w:hAnsi="Times New Roman" w:cs="Times New Roman"/>
          <w:b/>
          <w:iCs/>
          <w:sz w:val="24"/>
          <w:szCs w:val="24"/>
        </w:rPr>
      </w:pPr>
      <w:r w:rsidRPr="00052D92">
        <w:rPr>
          <w:rFonts w:ascii="Times New Roman" w:hAnsi="Times New Roman" w:cs="Times New Roman"/>
          <w:iCs/>
          <w:sz w:val="24"/>
          <w:szCs w:val="24"/>
        </w:rPr>
        <w:t xml:space="preserve">Osoby odwiedzające pacjentów zobowiązane są do: </w:t>
      </w:r>
    </w:p>
    <w:p w14:paraId="6B877FCA" w14:textId="77777777" w:rsidR="00A57723" w:rsidRPr="00052D92" w:rsidRDefault="00A57723" w:rsidP="00F71F4B">
      <w:pPr>
        <w:pStyle w:val="Akapitzlist"/>
        <w:numPr>
          <w:ilvl w:val="0"/>
          <w:numId w:val="6"/>
        </w:numPr>
        <w:spacing w:line="276" w:lineRule="auto"/>
        <w:rPr>
          <w:rFonts w:ascii="Times New Roman" w:hAnsi="Times New Roman" w:cs="Times New Roman"/>
          <w:b/>
          <w:iCs/>
          <w:sz w:val="24"/>
          <w:szCs w:val="24"/>
        </w:rPr>
      </w:pPr>
      <w:r w:rsidRPr="00052D92">
        <w:rPr>
          <w:rFonts w:ascii="Times New Roman" w:hAnsi="Times New Roman" w:cs="Times New Roman"/>
          <w:iCs/>
          <w:sz w:val="24"/>
          <w:szCs w:val="24"/>
        </w:rPr>
        <w:t>zachowania się w czasie pobytu spokojnie i kulturalnie względem innych pacjentów i personelu szpitala</w:t>
      </w:r>
    </w:p>
    <w:p w14:paraId="483E6BE2" w14:textId="77777777" w:rsidR="00A57723" w:rsidRPr="00052D92" w:rsidRDefault="00A57723" w:rsidP="00F71F4B">
      <w:pPr>
        <w:pStyle w:val="Akapitzlist"/>
        <w:numPr>
          <w:ilvl w:val="0"/>
          <w:numId w:val="6"/>
        </w:numPr>
        <w:spacing w:line="276" w:lineRule="auto"/>
        <w:rPr>
          <w:rFonts w:ascii="Times New Roman" w:hAnsi="Times New Roman" w:cs="Times New Roman"/>
          <w:b/>
          <w:iCs/>
          <w:sz w:val="24"/>
          <w:szCs w:val="24"/>
        </w:rPr>
      </w:pPr>
      <w:r w:rsidRPr="00052D92">
        <w:rPr>
          <w:rFonts w:ascii="Times New Roman" w:hAnsi="Times New Roman" w:cs="Times New Roman"/>
          <w:iCs/>
          <w:sz w:val="24"/>
          <w:szCs w:val="24"/>
        </w:rPr>
        <w:t xml:space="preserve">podporządkowania się wszelkim wskazówkom </w:t>
      </w:r>
      <w:r w:rsidR="00B3371F" w:rsidRPr="00052D92">
        <w:rPr>
          <w:rFonts w:ascii="Times New Roman" w:hAnsi="Times New Roman" w:cs="Times New Roman"/>
          <w:iCs/>
          <w:sz w:val="24"/>
          <w:szCs w:val="24"/>
        </w:rPr>
        <w:t>i poleceniom personelu</w:t>
      </w:r>
    </w:p>
    <w:p w14:paraId="1DBD8E8D" w14:textId="77777777" w:rsidR="00B3371F" w:rsidRPr="00052D92" w:rsidRDefault="00B3371F" w:rsidP="00F71F4B">
      <w:pPr>
        <w:pStyle w:val="Akapitzlist"/>
        <w:numPr>
          <w:ilvl w:val="0"/>
          <w:numId w:val="5"/>
        </w:numPr>
        <w:spacing w:line="276" w:lineRule="auto"/>
        <w:rPr>
          <w:rFonts w:ascii="Times New Roman" w:hAnsi="Times New Roman" w:cs="Times New Roman"/>
          <w:b/>
          <w:iCs/>
          <w:sz w:val="24"/>
          <w:szCs w:val="24"/>
        </w:rPr>
      </w:pPr>
      <w:r w:rsidRPr="00052D92">
        <w:rPr>
          <w:rFonts w:ascii="Times New Roman" w:hAnsi="Times New Roman" w:cs="Times New Roman"/>
          <w:iCs/>
          <w:sz w:val="24"/>
          <w:szCs w:val="24"/>
        </w:rPr>
        <w:t>Przy pacjencie na sali może przebywać jednocześnie jedna osoba odwiedzająca.</w:t>
      </w:r>
    </w:p>
    <w:p w14:paraId="0C127BB6" w14:textId="77777777" w:rsidR="00B3371F" w:rsidRPr="00052D92" w:rsidRDefault="00B3371F" w:rsidP="00F71F4B">
      <w:pPr>
        <w:pStyle w:val="Akapitzlist"/>
        <w:numPr>
          <w:ilvl w:val="0"/>
          <w:numId w:val="5"/>
        </w:numPr>
        <w:spacing w:line="276" w:lineRule="auto"/>
        <w:rPr>
          <w:rFonts w:ascii="Times New Roman" w:hAnsi="Times New Roman" w:cs="Times New Roman"/>
          <w:b/>
          <w:iCs/>
          <w:sz w:val="24"/>
          <w:szCs w:val="24"/>
        </w:rPr>
      </w:pPr>
      <w:r w:rsidRPr="00052D92">
        <w:rPr>
          <w:rFonts w:ascii="Times New Roman" w:hAnsi="Times New Roman" w:cs="Times New Roman"/>
          <w:iCs/>
          <w:sz w:val="24"/>
          <w:szCs w:val="24"/>
        </w:rPr>
        <w:t>Osoba odwiedzająca nie może być pod wpływem alkoholu lub innych substancji psychoaktywnych ani przynosić alkoholu do oddziału.</w:t>
      </w:r>
    </w:p>
    <w:p w14:paraId="3C20A958" w14:textId="77777777" w:rsidR="00B3371F" w:rsidRPr="00052D92" w:rsidRDefault="00B3371F" w:rsidP="00F71F4B">
      <w:pPr>
        <w:pStyle w:val="Akapitzlist"/>
        <w:numPr>
          <w:ilvl w:val="0"/>
          <w:numId w:val="5"/>
        </w:numPr>
        <w:spacing w:line="276" w:lineRule="auto"/>
        <w:rPr>
          <w:rFonts w:ascii="Times New Roman" w:hAnsi="Times New Roman" w:cs="Times New Roman"/>
          <w:b/>
          <w:iCs/>
          <w:sz w:val="24"/>
          <w:szCs w:val="24"/>
        </w:rPr>
      </w:pPr>
      <w:r w:rsidRPr="00052D92">
        <w:rPr>
          <w:rFonts w:ascii="Times New Roman" w:hAnsi="Times New Roman" w:cs="Times New Roman"/>
          <w:iCs/>
          <w:sz w:val="24"/>
          <w:szCs w:val="24"/>
        </w:rPr>
        <w:t>Osoby odwiedzające pacjentów, które w drastyczny sposób łamią powyższe obowiązki mogą zostać pozbawione praw do odwiedzin pacjentów.</w:t>
      </w:r>
    </w:p>
    <w:p w14:paraId="4C0D5F99" w14:textId="77777777" w:rsidR="00B3371F" w:rsidRPr="00052D92" w:rsidRDefault="00B3371F" w:rsidP="00F71F4B">
      <w:pPr>
        <w:pStyle w:val="Akapitzlist"/>
        <w:numPr>
          <w:ilvl w:val="0"/>
          <w:numId w:val="5"/>
        </w:numPr>
        <w:spacing w:line="276" w:lineRule="auto"/>
        <w:rPr>
          <w:rFonts w:ascii="Times New Roman" w:hAnsi="Times New Roman" w:cs="Times New Roman"/>
          <w:b/>
          <w:iCs/>
          <w:sz w:val="24"/>
          <w:szCs w:val="24"/>
        </w:rPr>
      </w:pPr>
      <w:r w:rsidRPr="00052D92">
        <w:rPr>
          <w:rFonts w:ascii="Times New Roman" w:hAnsi="Times New Roman" w:cs="Times New Roman"/>
          <w:iCs/>
          <w:sz w:val="24"/>
          <w:szCs w:val="24"/>
        </w:rPr>
        <w:t xml:space="preserve">Zabrania się odwiedzającym siadania na łóżkach chorych lub wolnych łóżkach gotowych do przyjęcia chorego. </w:t>
      </w:r>
    </w:p>
    <w:p w14:paraId="38194720" w14:textId="77777777" w:rsidR="00B3371F" w:rsidRPr="00052D92" w:rsidRDefault="00B3371F" w:rsidP="00F71F4B">
      <w:pPr>
        <w:pStyle w:val="Akapitzlist"/>
        <w:numPr>
          <w:ilvl w:val="0"/>
          <w:numId w:val="5"/>
        </w:numPr>
        <w:spacing w:line="276" w:lineRule="auto"/>
        <w:rPr>
          <w:rFonts w:ascii="Times New Roman" w:hAnsi="Times New Roman" w:cs="Times New Roman"/>
          <w:b/>
          <w:iCs/>
          <w:sz w:val="24"/>
          <w:szCs w:val="24"/>
        </w:rPr>
      </w:pPr>
      <w:r w:rsidRPr="00052D92">
        <w:rPr>
          <w:rFonts w:ascii="Times New Roman" w:hAnsi="Times New Roman" w:cs="Times New Roman"/>
          <w:iCs/>
          <w:sz w:val="24"/>
          <w:szCs w:val="24"/>
        </w:rPr>
        <w:t xml:space="preserve"> Cisza nocna w oddziale obowiązuję od 22:00 do 6:00</w:t>
      </w:r>
    </w:p>
    <w:p w14:paraId="3C1B847B" w14:textId="77777777" w:rsidR="0065615C" w:rsidRPr="00052D92" w:rsidRDefault="0065615C" w:rsidP="00F71F4B">
      <w:pPr>
        <w:spacing w:line="276" w:lineRule="auto"/>
        <w:rPr>
          <w:rFonts w:ascii="Times New Roman" w:hAnsi="Times New Roman" w:cs="Times New Roman"/>
          <w:b/>
          <w:iCs/>
          <w:sz w:val="24"/>
          <w:szCs w:val="24"/>
        </w:rPr>
      </w:pPr>
    </w:p>
    <w:p w14:paraId="06B646CB" w14:textId="33F791CE" w:rsidR="0065615C" w:rsidRPr="00052D92" w:rsidRDefault="00F71F4B" w:rsidP="00F71F4B">
      <w:pPr>
        <w:spacing w:line="276" w:lineRule="auto"/>
        <w:ind w:left="360"/>
        <w:jc w:val="center"/>
        <w:rPr>
          <w:rFonts w:ascii="Times New Roman" w:hAnsi="Times New Roman" w:cs="Times New Roman"/>
          <w:b/>
          <w:iCs/>
          <w:sz w:val="24"/>
          <w:szCs w:val="24"/>
        </w:rPr>
      </w:pPr>
      <w:r>
        <w:rPr>
          <w:rFonts w:ascii="Times New Roman" w:hAnsi="Times New Roman" w:cs="Times New Roman"/>
          <w:b/>
          <w:iCs/>
          <w:sz w:val="24"/>
          <w:szCs w:val="24"/>
        </w:rPr>
        <w:t>&amp;</w:t>
      </w:r>
      <w:r w:rsidR="00052D92">
        <w:rPr>
          <w:rFonts w:ascii="Times New Roman" w:hAnsi="Times New Roman" w:cs="Times New Roman"/>
          <w:b/>
          <w:iCs/>
          <w:sz w:val="24"/>
          <w:szCs w:val="24"/>
        </w:rPr>
        <w:t xml:space="preserve"> 4</w:t>
      </w:r>
    </w:p>
    <w:p w14:paraId="6F41AB1A" w14:textId="77777777" w:rsidR="0065615C" w:rsidRPr="00052D92" w:rsidRDefault="0065615C" w:rsidP="00F71F4B">
      <w:pPr>
        <w:spacing w:line="276" w:lineRule="auto"/>
        <w:rPr>
          <w:rFonts w:ascii="Times New Roman" w:hAnsi="Times New Roman" w:cs="Times New Roman"/>
          <w:b/>
          <w:iCs/>
          <w:sz w:val="24"/>
          <w:szCs w:val="24"/>
        </w:rPr>
      </w:pPr>
    </w:p>
    <w:p w14:paraId="5D48E3B9" w14:textId="5FFD3708" w:rsidR="0065615C" w:rsidRPr="00052D92" w:rsidRDefault="0065615C" w:rsidP="00F71F4B">
      <w:pPr>
        <w:spacing w:line="276" w:lineRule="auto"/>
        <w:rPr>
          <w:rFonts w:ascii="Times New Roman" w:hAnsi="Times New Roman" w:cs="Times New Roman"/>
          <w:b/>
          <w:iCs/>
          <w:sz w:val="24"/>
          <w:szCs w:val="24"/>
        </w:rPr>
      </w:pPr>
      <w:r w:rsidRPr="00052D92">
        <w:rPr>
          <w:rFonts w:ascii="Times New Roman" w:hAnsi="Times New Roman" w:cs="Times New Roman"/>
          <w:b/>
          <w:iCs/>
          <w:sz w:val="24"/>
          <w:szCs w:val="24"/>
        </w:rPr>
        <w:t>Rozkład dnia w oddziale</w:t>
      </w:r>
    </w:p>
    <w:p w14:paraId="5055131D" w14:textId="77777777" w:rsidR="0065615C" w:rsidRPr="00052D92" w:rsidRDefault="0065615C" w:rsidP="00F71F4B">
      <w:pPr>
        <w:pStyle w:val="Akapitzlist"/>
        <w:numPr>
          <w:ilvl w:val="0"/>
          <w:numId w:val="7"/>
        </w:numPr>
        <w:spacing w:line="276" w:lineRule="auto"/>
        <w:rPr>
          <w:rFonts w:ascii="Times New Roman" w:hAnsi="Times New Roman" w:cs="Times New Roman"/>
          <w:b/>
          <w:iCs/>
          <w:sz w:val="24"/>
          <w:szCs w:val="24"/>
        </w:rPr>
      </w:pPr>
      <w:r w:rsidRPr="00052D92">
        <w:rPr>
          <w:rFonts w:ascii="Times New Roman" w:hAnsi="Times New Roman" w:cs="Times New Roman"/>
          <w:iCs/>
          <w:sz w:val="24"/>
          <w:szCs w:val="24"/>
        </w:rPr>
        <w:t xml:space="preserve">Starszy Lekarz Dyżuru- pełni obowiązki Dyrektora ZOZ w Szczytnie w zakresie opieki medycznej po godzinach jego pracy. W przypadku pojawiających się wątpliwości, konieczności podjęcia decyzji w sprawach medycznych jest osobą podejmującą ostateczną decyzję. </w:t>
      </w:r>
    </w:p>
    <w:p w14:paraId="6ACB1061" w14:textId="77777777" w:rsidR="0065615C" w:rsidRPr="00052D92" w:rsidRDefault="0065615C" w:rsidP="00F71F4B">
      <w:pPr>
        <w:pStyle w:val="Akapitzlist"/>
        <w:spacing w:line="276" w:lineRule="auto"/>
        <w:rPr>
          <w:rFonts w:ascii="Times New Roman" w:hAnsi="Times New Roman" w:cs="Times New Roman"/>
          <w:b/>
          <w:iCs/>
          <w:sz w:val="24"/>
          <w:szCs w:val="24"/>
        </w:rPr>
      </w:pPr>
    </w:p>
    <w:tbl>
      <w:tblPr>
        <w:tblStyle w:val="Tabela-Siatka"/>
        <w:tblW w:w="0" w:type="auto"/>
        <w:tblInd w:w="720" w:type="dxa"/>
        <w:tblLook w:val="04A0" w:firstRow="1" w:lastRow="0" w:firstColumn="1" w:lastColumn="0" w:noHBand="0" w:noVBand="1"/>
      </w:tblPr>
      <w:tblGrid>
        <w:gridCol w:w="2394"/>
        <w:gridCol w:w="5948"/>
      </w:tblGrid>
      <w:tr w:rsidR="0065615C" w:rsidRPr="00052D92" w14:paraId="7657E1E2" w14:textId="77777777" w:rsidTr="00062008">
        <w:tc>
          <w:tcPr>
            <w:tcW w:w="2394" w:type="dxa"/>
          </w:tcPr>
          <w:p w14:paraId="0B405912" w14:textId="77777777" w:rsidR="0065615C" w:rsidRPr="00052D92" w:rsidRDefault="0065615C" w:rsidP="00F71F4B">
            <w:pPr>
              <w:pStyle w:val="Akapitzlist"/>
              <w:spacing w:line="276" w:lineRule="auto"/>
              <w:ind w:left="0"/>
              <w:jc w:val="center"/>
              <w:rPr>
                <w:rFonts w:ascii="Times New Roman" w:hAnsi="Times New Roman" w:cs="Times New Roman"/>
                <w:b/>
                <w:iCs/>
                <w:sz w:val="24"/>
                <w:szCs w:val="24"/>
              </w:rPr>
            </w:pPr>
            <w:r w:rsidRPr="00052D92">
              <w:rPr>
                <w:rFonts w:ascii="Times New Roman" w:hAnsi="Times New Roman" w:cs="Times New Roman"/>
                <w:b/>
                <w:iCs/>
                <w:sz w:val="24"/>
                <w:szCs w:val="24"/>
              </w:rPr>
              <w:t>Godzina wykonywanych czynności</w:t>
            </w:r>
          </w:p>
        </w:tc>
        <w:tc>
          <w:tcPr>
            <w:tcW w:w="5948" w:type="dxa"/>
          </w:tcPr>
          <w:p w14:paraId="3EA5B685" w14:textId="77777777" w:rsidR="0065615C" w:rsidRPr="00052D92" w:rsidRDefault="0065615C" w:rsidP="00F71F4B">
            <w:pPr>
              <w:pStyle w:val="Akapitzlist"/>
              <w:spacing w:line="276" w:lineRule="auto"/>
              <w:ind w:left="0"/>
              <w:jc w:val="center"/>
              <w:rPr>
                <w:rFonts w:ascii="Times New Roman" w:hAnsi="Times New Roman" w:cs="Times New Roman"/>
                <w:b/>
                <w:iCs/>
                <w:sz w:val="24"/>
                <w:szCs w:val="24"/>
              </w:rPr>
            </w:pPr>
            <w:r w:rsidRPr="00052D92">
              <w:rPr>
                <w:rFonts w:ascii="Times New Roman" w:hAnsi="Times New Roman" w:cs="Times New Roman"/>
                <w:b/>
                <w:iCs/>
                <w:sz w:val="24"/>
                <w:szCs w:val="24"/>
              </w:rPr>
              <w:t>Czynności wykonywane przy chorym</w:t>
            </w:r>
          </w:p>
        </w:tc>
      </w:tr>
      <w:tr w:rsidR="0065615C" w:rsidRPr="00052D92" w14:paraId="28B0FEB2" w14:textId="77777777" w:rsidTr="00062008">
        <w:tc>
          <w:tcPr>
            <w:tcW w:w="2394" w:type="dxa"/>
          </w:tcPr>
          <w:p w14:paraId="24818594" w14:textId="77777777" w:rsidR="0065615C" w:rsidRPr="00052D92" w:rsidRDefault="0065615C" w:rsidP="00F71F4B">
            <w:pPr>
              <w:pStyle w:val="Akapitzlist"/>
              <w:spacing w:line="276" w:lineRule="auto"/>
              <w:ind w:left="0"/>
              <w:jc w:val="center"/>
              <w:rPr>
                <w:rFonts w:ascii="Times New Roman" w:hAnsi="Times New Roman" w:cs="Times New Roman"/>
                <w:iCs/>
                <w:sz w:val="24"/>
                <w:szCs w:val="24"/>
              </w:rPr>
            </w:pPr>
            <w:r w:rsidRPr="00052D92">
              <w:rPr>
                <w:rFonts w:ascii="Times New Roman" w:hAnsi="Times New Roman" w:cs="Times New Roman"/>
                <w:iCs/>
                <w:sz w:val="24"/>
                <w:szCs w:val="24"/>
              </w:rPr>
              <w:t>7:00-7:00</w:t>
            </w:r>
          </w:p>
        </w:tc>
        <w:tc>
          <w:tcPr>
            <w:tcW w:w="5948" w:type="dxa"/>
          </w:tcPr>
          <w:p w14:paraId="17EE3697" w14:textId="77777777" w:rsidR="0065615C" w:rsidRPr="00052D92" w:rsidRDefault="0065615C" w:rsidP="00F71F4B">
            <w:pPr>
              <w:pStyle w:val="Akapitzlist"/>
              <w:spacing w:line="276" w:lineRule="auto"/>
              <w:ind w:left="0"/>
              <w:jc w:val="center"/>
              <w:rPr>
                <w:rFonts w:ascii="Times New Roman" w:hAnsi="Times New Roman" w:cs="Times New Roman"/>
                <w:iCs/>
                <w:sz w:val="24"/>
                <w:szCs w:val="24"/>
              </w:rPr>
            </w:pPr>
            <w:r w:rsidRPr="00052D92">
              <w:rPr>
                <w:rFonts w:ascii="Times New Roman" w:hAnsi="Times New Roman" w:cs="Times New Roman"/>
                <w:iCs/>
                <w:sz w:val="24"/>
                <w:szCs w:val="24"/>
              </w:rPr>
              <w:t>Zapewnienie całodobowej opieki lekarskiej i pielęgniarskiej</w:t>
            </w:r>
          </w:p>
        </w:tc>
      </w:tr>
      <w:tr w:rsidR="0065615C" w:rsidRPr="00052D92" w14:paraId="373310B8" w14:textId="77777777" w:rsidTr="00062008">
        <w:tc>
          <w:tcPr>
            <w:tcW w:w="2394" w:type="dxa"/>
          </w:tcPr>
          <w:p w14:paraId="2927C337" w14:textId="77777777" w:rsidR="0065615C" w:rsidRPr="00052D92" w:rsidRDefault="0065615C" w:rsidP="00F71F4B">
            <w:pPr>
              <w:pStyle w:val="Akapitzlist"/>
              <w:spacing w:line="276" w:lineRule="auto"/>
              <w:ind w:left="0"/>
              <w:jc w:val="center"/>
              <w:rPr>
                <w:rFonts w:ascii="Times New Roman" w:hAnsi="Times New Roman" w:cs="Times New Roman"/>
                <w:iCs/>
                <w:sz w:val="24"/>
                <w:szCs w:val="24"/>
              </w:rPr>
            </w:pPr>
            <w:r w:rsidRPr="00052D92">
              <w:rPr>
                <w:rFonts w:ascii="Times New Roman" w:hAnsi="Times New Roman" w:cs="Times New Roman"/>
                <w:iCs/>
                <w:sz w:val="24"/>
                <w:szCs w:val="24"/>
              </w:rPr>
              <w:t>6:45-7:00</w:t>
            </w:r>
          </w:p>
        </w:tc>
        <w:tc>
          <w:tcPr>
            <w:tcW w:w="5948" w:type="dxa"/>
          </w:tcPr>
          <w:p w14:paraId="7578D292" w14:textId="77777777" w:rsidR="0065615C" w:rsidRPr="00052D92" w:rsidRDefault="0065615C" w:rsidP="00F71F4B">
            <w:pPr>
              <w:pStyle w:val="Akapitzlist"/>
              <w:spacing w:line="276" w:lineRule="auto"/>
              <w:ind w:left="0"/>
              <w:jc w:val="center"/>
              <w:rPr>
                <w:rFonts w:ascii="Times New Roman" w:hAnsi="Times New Roman" w:cs="Times New Roman"/>
                <w:iCs/>
                <w:sz w:val="24"/>
                <w:szCs w:val="24"/>
              </w:rPr>
            </w:pPr>
            <w:r w:rsidRPr="00052D92">
              <w:rPr>
                <w:rFonts w:ascii="Times New Roman" w:hAnsi="Times New Roman" w:cs="Times New Roman"/>
                <w:iCs/>
                <w:sz w:val="24"/>
                <w:szCs w:val="24"/>
              </w:rPr>
              <w:t>Raport pielęgniarski-zdanie, przyjęcie oddziału</w:t>
            </w:r>
          </w:p>
        </w:tc>
      </w:tr>
      <w:tr w:rsidR="0065615C" w:rsidRPr="00052D92" w14:paraId="4ECF05EC" w14:textId="77777777" w:rsidTr="00062008">
        <w:tc>
          <w:tcPr>
            <w:tcW w:w="2394" w:type="dxa"/>
          </w:tcPr>
          <w:p w14:paraId="3D15290D" w14:textId="77777777" w:rsidR="0065615C" w:rsidRPr="00052D92" w:rsidRDefault="00062008" w:rsidP="00F71F4B">
            <w:pPr>
              <w:pStyle w:val="Akapitzlist"/>
              <w:spacing w:line="276" w:lineRule="auto"/>
              <w:ind w:left="0"/>
              <w:jc w:val="center"/>
              <w:rPr>
                <w:rFonts w:ascii="Times New Roman" w:hAnsi="Times New Roman" w:cs="Times New Roman"/>
                <w:iCs/>
                <w:sz w:val="24"/>
                <w:szCs w:val="24"/>
              </w:rPr>
            </w:pPr>
            <w:r w:rsidRPr="00052D92">
              <w:rPr>
                <w:rFonts w:ascii="Times New Roman" w:hAnsi="Times New Roman" w:cs="Times New Roman"/>
                <w:iCs/>
                <w:sz w:val="24"/>
                <w:szCs w:val="24"/>
              </w:rPr>
              <w:t>8:00-8:30</w:t>
            </w:r>
          </w:p>
        </w:tc>
        <w:tc>
          <w:tcPr>
            <w:tcW w:w="5948" w:type="dxa"/>
          </w:tcPr>
          <w:p w14:paraId="6FD4B920" w14:textId="77777777" w:rsidR="0065615C" w:rsidRPr="00052D92" w:rsidRDefault="00062008" w:rsidP="00F71F4B">
            <w:pPr>
              <w:pStyle w:val="Akapitzlist"/>
              <w:spacing w:line="276" w:lineRule="auto"/>
              <w:ind w:left="0"/>
              <w:jc w:val="center"/>
              <w:rPr>
                <w:rFonts w:ascii="Times New Roman" w:hAnsi="Times New Roman" w:cs="Times New Roman"/>
                <w:iCs/>
                <w:sz w:val="24"/>
                <w:szCs w:val="24"/>
              </w:rPr>
            </w:pPr>
            <w:r w:rsidRPr="00052D92">
              <w:rPr>
                <w:rFonts w:ascii="Times New Roman" w:hAnsi="Times New Roman" w:cs="Times New Roman"/>
                <w:iCs/>
                <w:sz w:val="24"/>
                <w:szCs w:val="24"/>
              </w:rPr>
              <w:t>Odprawa lekarska- omówienie pacjentów oddziału</w:t>
            </w:r>
          </w:p>
        </w:tc>
      </w:tr>
      <w:tr w:rsidR="0065615C" w:rsidRPr="00052D92" w14:paraId="06259793" w14:textId="77777777" w:rsidTr="00062008">
        <w:tc>
          <w:tcPr>
            <w:tcW w:w="2394" w:type="dxa"/>
          </w:tcPr>
          <w:p w14:paraId="77230DF7" w14:textId="77777777" w:rsidR="0065615C" w:rsidRPr="00052D92" w:rsidRDefault="00062008" w:rsidP="00F71F4B">
            <w:pPr>
              <w:pStyle w:val="Akapitzlist"/>
              <w:spacing w:line="276" w:lineRule="auto"/>
              <w:ind w:left="0"/>
              <w:jc w:val="center"/>
              <w:rPr>
                <w:rFonts w:ascii="Times New Roman" w:hAnsi="Times New Roman" w:cs="Times New Roman"/>
                <w:iCs/>
                <w:sz w:val="24"/>
                <w:szCs w:val="24"/>
              </w:rPr>
            </w:pPr>
            <w:r w:rsidRPr="00052D92">
              <w:rPr>
                <w:rFonts w:ascii="Times New Roman" w:hAnsi="Times New Roman" w:cs="Times New Roman"/>
                <w:iCs/>
                <w:sz w:val="24"/>
                <w:szCs w:val="24"/>
              </w:rPr>
              <w:t>8:30- 11:00</w:t>
            </w:r>
          </w:p>
        </w:tc>
        <w:tc>
          <w:tcPr>
            <w:tcW w:w="5948" w:type="dxa"/>
          </w:tcPr>
          <w:p w14:paraId="16DBB7C4" w14:textId="77777777" w:rsidR="0065615C" w:rsidRPr="00052D92" w:rsidRDefault="00062008" w:rsidP="00F71F4B">
            <w:pPr>
              <w:pStyle w:val="Akapitzlist"/>
              <w:spacing w:line="276" w:lineRule="auto"/>
              <w:ind w:left="0"/>
              <w:jc w:val="center"/>
              <w:rPr>
                <w:rFonts w:ascii="Times New Roman" w:hAnsi="Times New Roman" w:cs="Times New Roman"/>
                <w:iCs/>
                <w:sz w:val="24"/>
                <w:szCs w:val="24"/>
              </w:rPr>
            </w:pPr>
            <w:r w:rsidRPr="00052D92">
              <w:rPr>
                <w:rFonts w:ascii="Times New Roman" w:hAnsi="Times New Roman" w:cs="Times New Roman"/>
                <w:iCs/>
                <w:sz w:val="24"/>
                <w:szCs w:val="24"/>
              </w:rPr>
              <w:t xml:space="preserve">Wykonywanie zleceń lekarskich (badania, RTG, TK, bronchofiberoskopia) </w:t>
            </w:r>
          </w:p>
        </w:tc>
      </w:tr>
      <w:tr w:rsidR="0065615C" w:rsidRPr="00052D92" w14:paraId="6D5C4AD6" w14:textId="77777777" w:rsidTr="00062008">
        <w:tc>
          <w:tcPr>
            <w:tcW w:w="2394" w:type="dxa"/>
          </w:tcPr>
          <w:p w14:paraId="6B348CCF" w14:textId="77777777" w:rsidR="0065615C" w:rsidRPr="00052D92" w:rsidRDefault="00062008" w:rsidP="00F71F4B">
            <w:pPr>
              <w:pStyle w:val="Akapitzlist"/>
              <w:spacing w:line="276" w:lineRule="auto"/>
              <w:ind w:left="0"/>
              <w:jc w:val="center"/>
              <w:rPr>
                <w:rFonts w:ascii="Times New Roman" w:hAnsi="Times New Roman" w:cs="Times New Roman"/>
                <w:iCs/>
                <w:sz w:val="24"/>
                <w:szCs w:val="24"/>
              </w:rPr>
            </w:pPr>
            <w:r w:rsidRPr="00052D92">
              <w:rPr>
                <w:rFonts w:ascii="Times New Roman" w:hAnsi="Times New Roman" w:cs="Times New Roman"/>
                <w:iCs/>
                <w:sz w:val="24"/>
                <w:szCs w:val="24"/>
              </w:rPr>
              <w:lastRenderedPageBreak/>
              <w:t>7:00-7:00</w:t>
            </w:r>
          </w:p>
        </w:tc>
        <w:tc>
          <w:tcPr>
            <w:tcW w:w="5948" w:type="dxa"/>
          </w:tcPr>
          <w:p w14:paraId="5A0ADA0F" w14:textId="77777777" w:rsidR="0065615C" w:rsidRPr="00052D92" w:rsidRDefault="00062008" w:rsidP="00F71F4B">
            <w:pPr>
              <w:pStyle w:val="Akapitzlist"/>
              <w:spacing w:line="276" w:lineRule="auto"/>
              <w:ind w:left="0"/>
              <w:jc w:val="center"/>
              <w:rPr>
                <w:rFonts w:ascii="Times New Roman" w:hAnsi="Times New Roman" w:cs="Times New Roman"/>
                <w:iCs/>
                <w:sz w:val="24"/>
                <w:szCs w:val="24"/>
              </w:rPr>
            </w:pPr>
            <w:r w:rsidRPr="00052D92">
              <w:rPr>
                <w:rFonts w:ascii="Times New Roman" w:hAnsi="Times New Roman" w:cs="Times New Roman"/>
                <w:iCs/>
                <w:sz w:val="24"/>
                <w:szCs w:val="24"/>
              </w:rPr>
              <w:t>Pomiar i zapisywanie co 1h parametrów życiowych pacjentów</w:t>
            </w:r>
            <w:r w:rsidR="00DF47C9" w:rsidRPr="00052D92">
              <w:rPr>
                <w:rFonts w:ascii="Times New Roman" w:hAnsi="Times New Roman" w:cs="Times New Roman"/>
                <w:iCs/>
                <w:sz w:val="24"/>
                <w:szCs w:val="24"/>
              </w:rPr>
              <w:t>, zmiana pozycji chorych</w:t>
            </w:r>
          </w:p>
        </w:tc>
      </w:tr>
      <w:tr w:rsidR="0065615C" w:rsidRPr="00052D92" w14:paraId="0600A2D5" w14:textId="77777777" w:rsidTr="00062008">
        <w:tc>
          <w:tcPr>
            <w:tcW w:w="2394" w:type="dxa"/>
          </w:tcPr>
          <w:p w14:paraId="08AFE856" w14:textId="77777777" w:rsidR="0065615C" w:rsidRPr="00052D92" w:rsidRDefault="00062008" w:rsidP="00F71F4B">
            <w:pPr>
              <w:pStyle w:val="Akapitzlist"/>
              <w:spacing w:line="276" w:lineRule="auto"/>
              <w:ind w:left="0"/>
              <w:jc w:val="center"/>
              <w:rPr>
                <w:rFonts w:ascii="Times New Roman" w:hAnsi="Times New Roman" w:cs="Times New Roman"/>
                <w:iCs/>
                <w:sz w:val="24"/>
                <w:szCs w:val="24"/>
              </w:rPr>
            </w:pPr>
            <w:r w:rsidRPr="00052D92">
              <w:rPr>
                <w:rFonts w:ascii="Times New Roman" w:hAnsi="Times New Roman" w:cs="Times New Roman"/>
                <w:iCs/>
                <w:sz w:val="24"/>
                <w:szCs w:val="24"/>
              </w:rPr>
              <w:t>8:00-8:30</w:t>
            </w:r>
          </w:p>
        </w:tc>
        <w:tc>
          <w:tcPr>
            <w:tcW w:w="5948" w:type="dxa"/>
          </w:tcPr>
          <w:p w14:paraId="5F70D0A1" w14:textId="77777777" w:rsidR="0065615C" w:rsidRPr="00052D92" w:rsidRDefault="00062008" w:rsidP="00F71F4B">
            <w:pPr>
              <w:pStyle w:val="Akapitzlist"/>
              <w:spacing w:line="276" w:lineRule="auto"/>
              <w:ind w:left="0"/>
              <w:jc w:val="center"/>
              <w:rPr>
                <w:rFonts w:ascii="Times New Roman" w:hAnsi="Times New Roman" w:cs="Times New Roman"/>
                <w:iCs/>
                <w:sz w:val="24"/>
                <w:szCs w:val="24"/>
              </w:rPr>
            </w:pPr>
            <w:r w:rsidRPr="00052D92">
              <w:rPr>
                <w:rFonts w:ascii="Times New Roman" w:hAnsi="Times New Roman" w:cs="Times New Roman"/>
                <w:iCs/>
                <w:sz w:val="24"/>
                <w:szCs w:val="24"/>
              </w:rPr>
              <w:t>Karmienie chorych</w:t>
            </w:r>
          </w:p>
        </w:tc>
      </w:tr>
      <w:tr w:rsidR="0065615C" w:rsidRPr="00052D92" w14:paraId="09F8018D" w14:textId="77777777" w:rsidTr="00062008">
        <w:tc>
          <w:tcPr>
            <w:tcW w:w="2394" w:type="dxa"/>
          </w:tcPr>
          <w:p w14:paraId="61737FE5" w14:textId="77777777" w:rsidR="0065615C" w:rsidRPr="00052D92" w:rsidRDefault="00062008" w:rsidP="00F71F4B">
            <w:pPr>
              <w:pStyle w:val="Akapitzlist"/>
              <w:spacing w:line="276" w:lineRule="auto"/>
              <w:ind w:left="0"/>
              <w:jc w:val="center"/>
              <w:rPr>
                <w:rFonts w:ascii="Times New Roman" w:hAnsi="Times New Roman" w:cs="Times New Roman"/>
                <w:iCs/>
                <w:sz w:val="24"/>
                <w:szCs w:val="24"/>
              </w:rPr>
            </w:pPr>
            <w:r w:rsidRPr="00052D92">
              <w:rPr>
                <w:rFonts w:ascii="Times New Roman" w:hAnsi="Times New Roman" w:cs="Times New Roman"/>
                <w:iCs/>
                <w:sz w:val="24"/>
                <w:szCs w:val="24"/>
              </w:rPr>
              <w:t>11.30- 12:00</w:t>
            </w:r>
          </w:p>
        </w:tc>
        <w:tc>
          <w:tcPr>
            <w:tcW w:w="5948" w:type="dxa"/>
          </w:tcPr>
          <w:p w14:paraId="26FE6F13" w14:textId="77777777" w:rsidR="0065615C" w:rsidRPr="00052D92" w:rsidRDefault="00062008" w:rsidP="00F71F4B">
            <w:pPr>
              <w:pStyle w:val="Akapitzlist"/>
              <w:spacing w:line="276" w:lineRule="auto"/>
              <w:ind w:left="0"/>
              <w:jc w:val="center"/>
              <w:rPr>
                <w:rFonts w:ascii="Times New Roman" w:hAnsi="Times New Roman" w:cs="Times New Roman"/>
                <w:iCs/>
                <w:sz w:val="24"/>
                <w:szCs w:val="24"/>
              </w:rPr>
            </w:pPr>
            <w:r w:rsidRPr="00052D92">
              <w:rPr>
                <w:rFonts w:ascii="Times New Roman" w:hAnsi="Times New Roman" w:cs="Times New Roman"/>
                <w:iCs/>
                <w:sz w:val="24"/>
                <w:szCs w:val="24"/>
              </w:rPr>
              <w:t>Pobieranie badań</w:t>
            </w:r>
          </w:p>
        </w:tc>
      </w:tr>
      <w:tr w:rsidR="0065615C" w:rsidRPr="00052D92" w14:paraId="376A3CF5" w14:textId="77777777" w:rsidTr="00062008">
        <w:tc>
          <w:tcPr>
            <w:tcW w:w="2394" w:type="dxa"/>
          </w:tcPr>
          <w:p w14:paraId="0A6022F1" w14:textId="77777777" w:rsidR="0065615C" w:rsidRPr="00052D92" w:rsidRDefault="00062008" w:rsidP="00F71F4B">
            <w:pPr>
              <w:pStyle w:val="Akapitzlist"/>
              <w:spacing w:line="276" w:lineRule="auto"/>
              <w:ind w:left="0"/>
              <w:jc w:val="center"/>
              <w:rPr>
                <w:rFonts w:ascii="Times New Roman" w:hAnsi="Times New Roman" w:cs="Times New Roman"/>
                <w:iCs/>
                <w:sz w:val="24"/>
                <w:szCs w:val="24"/>
              </w:rPr>
            </w:pPr>
            <w:r w:rsidRPr="00052D92">
              <w:rPr>
                <w:rFonts w:ascii="Times New Roman" w:hAnsi="Times New Roman" w:cs="Times New Roman"/>
                <w:iCs/>
                <w:sz w:val="24"/>
                <w:szCs w:val="24"/>
              </w:rPr>
              <w:t>12:00-12:30</w:t>
            </w:r>
          </w:p>
        </w:tc>
        <w:tc>
          <w:tcPr>
            <w:tcW w:w="5948" w:type="dxa"/>
          </w:tcPr>
          <w:p w14:paraId="25292B2E" w14:textId="77777777" w:rsidR="0065615C" w:rsidRPr="00052D92" w:rsidRDefault="00DF47C9" w:rsidP="00F71F4B">
            <w:pPr>
              <w:pStyle w:val="Akapitzlist"/>
              <w:spacing w:line="276" w:lineRule="auto"/>
              <w:ind w:left="0"/>
              <w:jc w:val="center"/>
              <w:rPr>
                <w:rFonts w:ascii="Times New Roman" w:hAnsi="Times New Roman" w:cs="Times New Roman"/>
                <w:iCs/>
                <w:sz w:val="24"/>
                <w:szCs w:val="24"/>
              </w:rPr>
            </w:pPr>
            <w:r w:rsidRPr="00052D92">
              <w:rPr>
                <w:rFonts w:ascii="Times New Roman" w:hAnsi="Times New Roman" w:cs="Times New Roman"/>
                <w:iCs/>
                <w:sz w:val="24"/>
                <w:szCs w:val="24"/>
              </w:rPr>
              <w:t>W</w:t>
            </w:r>
            <w:r w:rsidR="00062008" w:rsidRPr="00052D92">
              <w:rPr>
                <w:rFonts w:ascii="Times New Roman" w:hAnsi="Times New Roman" w:cs="Times New Roman"/>
                <w:iCs/>
                <w:sz w:val="24"/>
                <w:szCs w:val="24"/>
              </w:rPr>
              <w:t>ykonywanie zleceń godzinowych</w:t>
            </w:r>
          </w:p>
        </w:tc>
      </w:tr>
      <w:tr w:rsidR="0065615C" w:rsidRPr="00052D92" w14:paraId="20E1EF28" w14:textId="77777777" w:rsidTr="00062008">
        <w:tc>
          <w:tcPr>
            <w:tcW w:w="2394" w:type="dxa"/>
          </w:tcPr>
          <w:p w14:paraId="01B15428" w14:textId="77777777" w:rsidR="0065615C" w:rsidRPr="00052D92" w:rsidRDefault="00A26AA9" w:rsidP="00F71F4B">
            <w:pPr>
              <w:pStyle w:val="Akapitzlist"/>
              <w:spacing w:line="276" w:lineRule="auto"/>
              <w:ind w:left="0"/>
              <w:jc w:val="center"/>
              <w:rPr>
                <w:rFonts w:ascii="Times New Roman" w:hAnsi="Times New Roman" w:cs="Times New Roman"/>
                <w:iCs/>
                <w:sz w:val="24"/>
                <w:szCs w:val="24"/>
              </w:rPr>
            </w:pPr>
            <w:r w:rsidRPr="00052D92">
              <w:rPr>
                <w:rFonts w:ascii="Times New Roman" w:hAnsi="Times New Roman" w:cs="Times New Roman"/>
                <w:iCs/>
                <w:sz w:val="24"/>
                <w:szCs w:val="24"/>
              </w:rPr>
              <w:t>12:30-13:00</w:t>
            </w:r>
          </w:p>
        </w:tc>
        <w:tc>
          <w:tcPr>
            <w:tcW w:w="5948" w:type="dxa"/>
          </w:tcPr>
          <w:p w14:paraId="0AF62B25" w14:textId="77777777" w:rsidR="0065615C" w:rsidRPr="00052D92" w:rsidRDefault="00A26AA9" w:rsidP="00F71F4B">
            <w:pPr>
              <w:pStyle w:val="Akapitzlist"/>
              <w:spacing w:line="276" w:lineRule="auto"/>
              <w:ind w:left="0"/>
              <w:jc w:val="center"/>
              <w:rPr>
                <w:rFonts w:ascii="Times New Roman" w:hAnsi="Times New Roman" w:cs="Times New Roman"/>
                <w:iCs/>
                <w:sz w:val="24"/>
                <w:szCs w:val="24"/>
              </w:rPr>
            </w:pPr>
            <w:r w:rsidRPr="00052D92">
              <w:rPr>
                <w:rFonts w:ascii="Times New Roman" w:hAnsi="Times New Roman" w:cs="Times New Roman"/>
                <w:iCs/>
                <w:sz w:val="24"/>
                <w:szCs w:val="24"/>
              </w:rPr>
              <w:t>Karmienie chorych</w:t>
            </w:r>
          </w:p>
        </w:tc>
      </w:tr>
      <w:tr w:rsidR="0065615C" w:rsidRPr="00052D92" w14:paraId="03DFC303" w14:textId="77777777" w:rsidTr="00062008">
        <w:tc>
          <w:tcPr>
            <w:tcW w:w="2394" w:type="dxa"/>
          </w:tcPr>
          <w:p w14:paraId="16A08B4B" w14:textId="77777777" w:rsidR="0065615C" w:rsidRPr="00052D92" w:rsidRDefault="00A26AA9" w:rsidP="00F71F4B">
            <w:pPr>
              <w:pStyle w:val="Akapitzlist"/>
              <w:spacing w:line="276" w:lineRule="auto"/>
              <w:ind w:left="0"/>
              <w:jc w:val="center"/>
              <w:rPr>
                <w:rFonts w:ascii="Times New Roman" w:hAnsi="Times New Roman" w:cs="Times New Roman"/>
                <w:iCs/>
                <w:sz w:val="24"/>
                <w:szCs w:val="24"/>
              </w:rPr>
            </w:pPr>
            <w:r w:rsidRPr="00052D92">
              <w:rPr>
                <w:rFonts w:ascii="Times New Roman" w:hAnsi="Times New Roman" w:cs="Times New Roman"/>
                <w:iCs/>
                <w:sz w:val="24"/>
                <w:szCs w:val="24"/>
              </w:rPr>
              <w:t>13:00-14:00</w:t>
            </w:r>
          </w:p>
        </w:tc>
        <w:tc>
          <w:tcPr>
            <w:tcW w:w="5948" w:type="dxa"/>
          </w:tcPr>
          <w:p w14:paraId="280C8890" w14:textId="77777777" w:rsidR="0065615C" w:rsidRPr="00052D92" w:rsidRDefault="00A26AA9" w:rsidP="00F71F4B">
            <w:pPr>
              <w:pStyle w:val="Akapitzlist"/>
              <w:spacing w:line="276" w:lineRule="auto"/>
              <w:ind w:left="0"/>
              <w:jc w:val="center"/>
              <w:rPr>
                <w:rFonts w:ascii="Times New Roman" w:hAnsi="Times New Roman" w:cs="Times New Roman"/>
                <w:iCs/>
                <w:sz w:val="24"/>
                <w:szCs w:val="24"/>
              </w:rPr>
            </w:pPr>
            <w:r w:rsidRPr="00052D92">
              <w:rPr>
                <w:rFonts w:ascii="Times New Roman" w:hAnsi="Times New Roman" w:cs="Times New Roman"/>
                <w:iCs/>
                <w:sz w:val="24"/>
                <w:szCs w:val="24"/>
              </w:rPr>
              <w:t>Rehabilitacja przyłóżkowa chorych</w:t>
            </w:r>
          </w:p>
        </w:tc>
      </w:tr>
      <w:tr w:rsidR="0065615C" w:rsidRPr="00052D92" w14:paraId="1455D685" w14:textId="77777777" w:rsidTr="00062008">
        <w:tc>
          <w:tcPr>
            <w:tcW w:w="2394" w:type="dxa"/>
          </w:tcPr>
          <w:p w14:paraId="3A48F8E2" w14:textId="77777777" w:rsidR="0065615C" w:rsidRPr="00052D92" w:rsidRDefault="00A26AA9" w:rsidP="00F71F4B">
            <w:pPr>
              <w:pStyle w:val="Akapitzlist"/>
              <w:spacing w:line="276" w:lineRule="auto"/>
              <w:ind w:left="0"/>
              <w:jc w:val="center"/>
              <w:rPr>
                <w:rFonts w:ascii="Times New Roman" w:hAnsi="Times New Roman" w:cs="Times New Roman"/>
                <w:iCs/>
                <w:sz w:val="24"/>
                <w:szCs w:val="24"/>
              </w:rPr>
            </w:pPr>
            <w:r w:rsidRPr="00052D92">
              <w:rPr>
                <w:rFonts w:ascii="Times New Roman" w:hAnsi="Times New Roman" w:cs="Times New Roman"/>
                <w:iCs/>
                <w:sz w:val="24"/>
                <w:szCs w:val="24"/>
              </w:rPr>
              <w:t>14:00-15:00</w:t>
            </w:r>
          </w:p>
        </w:tc>
        <w:tc>
          <w:tcPr>
            <w:tcW w:w="5948" w:type="dxa"/>
          </w:tcPr>
          <w:p w14:paraId="1C80CD6F" w14:textId="77777777" w:rsidR="0065615C" w:rsidRPr="00052D92" w:rsidRDefault="00A26AA9" w:rsidP="00F71F4B">
            <w:pPr>
              <w:pStyle w:val="Akapitzlist"/>
              <w:spacing w:line="276" w:lineRule="auto"/>
              <w:ind w:left="0"/>
              <w:jc w:val="center"/>
              <w:rPr>
                <w:rFonts w:ascii="Times New Roman" w:hAnsi="Times New Roman" w:cs="Times New Roman"/>
                <w:iCs/>
                <w:sz w:val="24"/>
                <w:szCs w:val="24"/>
              </w:rPr>
            </w:pPr>
            <w:r w:rsidRPr="00052D92">
              <w:rPr>
                <w:rFonts w:ascii="Times New Roman" w:hAnsi="Times New Roman" w:cs="Times New Roman"/>
                <w:iCs/>
                <w:sz w:val="24"/>
                <w:szCs w:val="24"/>
              </w:rPr>
              <w:t>Kąpiel chorego w łóżku</w:t>
            </w:r>
          </w:p>
        </w:tc>
      </w:tr>
      <w:tr w:rsidR="0065615C" w:rsidRPr="00052D92" w14:paraId="2815B27E" w14:textId="77777777" w:rsidTr="00062008">
        <w:tc>
          <w:tcPr>
            <w:tcW w:w="2394" w:type="dxa"/>
          </w:tcPr>
          <w:p w14:paraId="3C1372D3" w14:textId="77777777" w:rsidR="0065615C" w:rsidRPr="00052D92" w:rsidRDefault="00A26AA9" w:rsidP="00F71F4B">
            <w:pPr>
              <w:pStyle w:val="Akapitzlist"/>
              <w:spacing w:line="276" w:lineRule="auto"/>
              <w:ind w:left="0"/>
              <w:jc w:val="center"/>
              <w:rPr>
                <w:rFonts w:ascii="Times New Roman" w:hAnsi="Times New Roman" w:cs="Times New Roman"/>
                <w:iCs/>
                <w:sz w:val="24"/>
                <w:szCs w:val="24"/>
              </w:rPr>
            </w:pPr>
            <w:r w:rsidRPr="00052D92">
              <w:rPr>
                <w:rFonts w:ascii="Times New Roman" w:hAnsi="Times New Roman" w:cs="Times New Roman"/>
                <w:iCs/>
                <w:sz w:val="24"/>
                <w:szCs w:val="24"/>
              </w:rPr>
              <w:t>15:00-17:00</w:t>
            </w:r>
          </w:p>
        </w:tc>
        <w:tc>
          <w:tcPr>
            <w:tcW w:w="5948" w:type="dxa"/>
          </w:tcPr>
          <w:p w14:paraId="5128DF92" w14:textId="77777777" w:rsidR="0065615C" w:rsidRPr="00052D92" w:rsidRDefault="00A26AA9" w:rsidP="00F71F4B">
            <w:pPr>
              <w:pStyle w:val="Akapitzlist"/>
              <w:spacing w:line="276" w:lineRule="auto"/>
              <w:ind w:left="0"/>
              <w:jc w:val="center"/>
              <w:rPr>
                <w:rFonts w:ascii="Times New Roman" w:hAnsi="Times New Roman" w:cs="Times New Roman"/>
                <w:iCs/>
                <w:sz w:val="24"/>
                <w:szCs w:val="24"/>
              </w:rPr>
            </w:pPr>
            <w:r w:rsidRPr="00052D92">
              <w:rPr>
                <w:rFonts w:ascii="Times New Roman" w:hAnsi="Times New Roman" w:cs="Times New Roman"/>
                <w:iCs/>
                <w:sz w:val="24"/>
                <w:szCs w:val="24"/>
              </w:rPr>
              <w:t>Odwiedziny chorych</w:t>
            </w:r>
          </w:p>
        </w:tc>
      </w:tr>
      <w:tr w:rsidR="0065615C" w:rsidRPr="00052D92" w14:paraId="32151A2D" w14:textId="77777777" w:rsidTr="00062008">
        <w:tc>
          <w:tcPr>
            <w:tcW w:w="2394" w:type="dxa"/>
          </w:tcPr>
          <w:p w14:paraId="636D4611" w14:textId="77777777" w:rsidR="0065615C" w:rsidRPr="00052D92" w:rsidRDefault="00A26AA9" w:rsidP="00F71F4B">
            <w:pPr>
              <w:pStyle w:val="Akapitzlist"/>
              <w:spacing w:line="276" w:lineRule="auto"/>
              <w:ind w:left="0"/>
              <w:jc w:val="center"/>
              <w:rPr>
                <w:rFonts w:ascii="Times New Roman" w:hAnsi="Times New Roman" w:cs="Times New Roman"/>
                <w:iCs/>
                <w:sz w:val="24"/>
                <w:szCs w:val="24"/>
              </w:rPr>
            </w:pPr>
            <w:r w:rsidRPr="00052D92">
              <w:rPr>
                <w:rFonts w:ascii="Times New Roman" w:hAnsi="Times New Roman" w:cs="Times New Roman"/>
                <w:iCs/>
                <w:sz w:val="24"/>
                <w:szCs w:val="24"/>
              </w:rPr>
              <w:t>17:00-17:30</w:t>
            </w:r>
          </w:p>
        </w:tc>
        <w:tc>
          <w:tcPr>
            <w:tcW w:w="5948" w:type="dxa"/>
          </w:tcPr>
          <w:p w14:paraId="7225E027" w14:textId="77777777" w:rsidR="0065615C" w:rsidRPr="00052D92" w:rsidRDefault="00A26AA9" w:rsidP="00F71F4B">
            <w:pPr>
              <w:pStyle w:val="Akapitzlist"/>
              <w:spacing w:line="276" w:lineRule="auto"/>
              <w:ind w:left="0"/>
              <w:jc w:val="center"/>
              <w:rPr>
                <w:rFonts w:ascii="Times New Roman" w:hAnsi="Times New Roman" w:cs="Times New Roman"/>
                <w:iCs/>
                <w:sz w:val="24"/>
                <w:szCs w:val="24"/>
              </w:rPr>
            </w:pPr>
            <w:r w:rsidRPr="00052D92">
              <w:rPr>
                <w:rFonts w:ascii="Times New Roman" w:hAnsi="Times New Roman" w:cs="Times New Roman"/>
                <w:iCs/>
                <w:sz w:val="24"/>
                <w:szCs w:val="24"/>
              </w:rPr>
              <w:t>Odbiór materiałów ze sterylizacji</w:t>
            </w:r>
          </w:p>
        </w:tc>
      </w:tr>
      <w:tr w:rsidR="0065615C" w:rsidRPr="00052D92" w14:paraId="1DCC4BE5" w14:textId="77777777" w:rsidTr="00062008">
        <w:tc>
          <w:tcPr>
            <w:tcW w:w="2394" w:type="dxa"/>
          </w:tcPr>
          <w:p w14:paraId="6E99FA4D" w14:textId="77777777" w:rsidR="0065615C" w:rsidRPr="00052D92" w:rsidRDefault="00A26AA9" w:rsidP="00F71F4B">
            <w:pPr>
              <w:pStyle w:val="Akapitzlist"/>
              <w:spacing w:line="276" w:lineRule="auto"/>
              <w:ind w:left="0"/>
              <w:jc w:val="center"/>
              <w:rPr>
                <w:rFonts w:ascii="Times New Roman" w:hAnsi="Times New Roman" w:cs="Times New Roman"/>
                <w:iCs/>
                <w:sz w:val="24"/>
                <w:szCs w:val="24"/>
              </w:rPr>
            </w:pPr>
            <w:r w:rsidRPr="00052D92">
              <w:rPr>
                <w:rFonts w:ascii="Times New Roman" w:hAnsi="Times New Roman" w:cs="Times New Roman"/>
                <w:iCs/>
                <w:sz w:val="24"/>
                <w:szCs w:val="24"/>
              </w:rPr>
              <w:t>17:30-18:00</w:t>
            </w:r>
          </w:p>
        </w:tc>
        <w:tc>
          <w:tcPr>
            <w:tcW w:w="5948" w:type="dxa"/>
          </w:tcPr>
          <w:p w14:paraId="24244087" w14:textId="77777777" w:rsidR="0065615C" w:rsidRPr="00052D92" w:rsidRDefault="00A26AA9" w:rsidP="00F71F4B">
            <w:pPr>
              <w:pStyle w:val="Akapitzlist"/>
              <w:spacing w:line="276" w:lineRule="auto"/>
              <w:ind w:left="0"/>
              <w:jc w:val="center"/>
              <w:rPr>
                <w:rFonts w:ascii="Times New Roman" w:hAnsi="Times New Roman" w:cs="Times New Roman"/>
                <w:iCs/>
                <w:sz w:val="24"/>
                <w:szCs w:val="24"/>
              </w:rPr>
            </w:pPr>
            <w:r w:rsidRPr="00052D92">
              <w:rPr>
                <w:rFonts w:ascii="Times New Roman" w:hAnsi="Times New Roman" w:cs="Times New Roman"/>
                <w:iCs/>
                <w:sz w:val="24"/>
                <w:szCs w:val="24"/>
              </w:rPr>
              <w:t>Pobieranie badań</w:t>
            </w:r>
          </w:p>
        </w:tc>
      </w:tr>
      <w:tr w:rsidR="0065615C" w:rsidRPr="00052D92" w14:paraId="0FFBDBAF" w14:textId="77777777" w:rsidTr="00062008">
        <w:tc>
          <w:tcPr>
            <w:tcW w:w="2394" w:type="dxa"/>
          </w:tcPr>
          <w:p w14:paraId="4188434B" w14:textId="77777777" w:rsidR="0065615C" w:rsidRPr="00052D92" w:rsidRDefault="00A26AA9" w:rsidP="00F71F4B">
            <w:pPr>
              <w:pStyle w:val="Akapitzlist"/>
              <w:spacing w:line="276" w:lineRule="auto"/>
              <w:ind w:left="0"/>
              <w:jc w:val="center"/>
              <w:rPr>
                <w:rFonts w:ascii="Times New Roman" w:hAnsi="Times New Roman" w:cs="Times New Roman"/>
                <w:iCs/>
                <w:sz w:val="24"/>
                <w:szCs w:val="24"/>
              </w:rPr>
            </w:pPr>
            <w:r w:rsidRPr="00052D92">
              <w:rPr>
                <w:rFonts w:ascii="Times New Roman" w:hAnsi="Times New Roman" w:cs="Times New Roman"/>
                <w:iCs/>
                <w:sz w:val="24"/>
                <w:szCs w:val="24"/>
              </w:rPr>
              <w:t>18:00-18:30</w:t>
            </w:r>
          </w:p>
        </w:tc>
        <w:tc>
          <w:tcPr>
            <w:tcW w:w="5948" w:type="dxa"/>
          </w:tcPr>
          <w:p w14:paraId="238A6971" w14:textId="77777777" w:rsidR="0065615C" w:rsidRPr="00052D92" w:rsidRDefault="00A26AA9" w:rsidP="00F71F4B">
            <w:pPr>
              <w:pStyle w:val="Akapitzlist"/>
              <w:spacing w:line="276" w:lineRule="auto"/>
              <w:ind w:left="0"/>
              <w:jc w:val="center"/>
              <w:rPr>
                <w:rFonts w:ascii="Times New Roman" w:hAnsi="Times New Roman" w:cs="Times New Roman"/>
                <w:iCs/>
                <w:sz w:val="24"/>
                <w:szCs w:val="24"/>
              </w:rPr>
            </w:pPr>
            <w:r w:rsidRPr="00052D92">
              <w:rPr>
                <w:rFonts w:ascii="Times New Roman" w:hAnsi="Times New Roman" w:cs="Times New Roman"/>
                <w:iCs/>
                <w:sz w:val="24"/>
                <w:szCs w:val="24"/>
              </w:rPr>
              <w:t>Karmienie chorych</w:t>
            </w:r>
          </w:p>
        </w:tc>
      </w:tr>
      <w:tr w:rsidR="0065615C" w:rsidRPr="00052D92" w14:paraId="196EDFC9" w14:textId="77777777" w:rsidTr="00062008">
        <w:tc>
          <w:tcPr>
            <w:tcW w:w="2394" w:type="dxa"/>
          </w:tcPr>
          <w:p w14:paraId="4C2794ED" w14:textId="77777777" w:rsidR="0065615C" w:rsidRPr="00052D92" w:rsidRDefault="00A26AA9" w:rsidP="00F71F4B">
            <w:pPr>
              <w:pStyle w:val="Akapitzlist"/>
              <w:spacing w:line="276" w:lineRule="auto"/>
              <w:ind w:left="0"/>
              <w:jc w:val="center"/>
              <w:rPr>
                <w:rFonts w:ascii="Times New Roman" w:hAnsi="Times New Roman" w:cs="Times New Roman"/>
                <w:iCs/>
                <w:sz w:val="24"/>
                <w:szCs w:val="24"/>
              </w:rPr>
            </w:pPr>
            <w:r w:rsidRPr="00052D92">
              <w:rPr>
                <w:rFonts w:ascii="Times New Roman" w:hAnsi="Times New Roman" w:cs="Times New Roman"/>
                <w:iCs/>
                <w:sz w:val="24"/>
                <w:szCs w:val="24"/>
              </w:rPr>
              <w:t>18:45-19:00</w:t>
            </w:r>
          </w:p>
        </w:tc>
        <w:tc>
          <w:tcPr>
            <w:tcW w:w="5948" w:type="dxa"/>
          </w:tcPr>
          <w:p w14:paraId="25892576" w14:textId="77777777" w:rsidR="0065615C" w:rsidRPr="00052D92" w:rsidRDefault="00A26AA9" w:rsidP="00F71F4B">
            <w:pPr>
              <w:pStyle w:val="Akapitzlist"/>
              <w:spacing w:line="276" w:lineRule="auto"/>
              <w:ind w:left="0"/>
              <w:jc w:val="center"/>
              <w:rPr>
                <w:rFonts w:ascii="Times New Roman" w:hAnsi="Times New Roman" w:cs="Times New Roman"/>
                <w:b/>
                <w:iCs/>
                <w:sz w:val="24"/>
                <w:szCs w:val="24"/>
              </w:rPr>
            </w:pPr>
            <w:r w:rsidRPr="00052D92">
              <w:rPr>
                <w:rFonts w:ascii="Times New Roman" w:hAnsi="Times New Roman" w:cs="Times New Roman"/>
                <w:iCs/>
                <w:sz w:val="24"/>
                <w:szCs w:val="24"/>
              </w:rPr>
              <w:t>Raport pielęgniarski-zdanie, przyjęcie oddziału</w:t>
            </w:r>
          </w:p>
        </w:tc>
      </w:tr>
      <w:tr w:rsidR="0065615C" w:rsidRPr="00052D92" w14:paraId="5F781DFA" w14:textId="77777777" w:rsidTr="00062008">
        <w:tc>
          <w:tcPr>
            <w:tcW w:w="2394" w:type="dxa"/>
          </w:tcPr>
          <w:p w14:paraId="4D8BD32C" w14:textId="77777777" w:rsidR="0065615C" w:rsidRPr="00052D92" w:rsidRDefault="00A26AA9" w:rsidP="00F71F4B">
            <w:pPr>
              <w:pStyle w:val="Akapitzlist"/>
              <w:spacing w:line="276" w:lineRule="auto"/>
              <w:ind w:left="0"/>
              <w:jc w:val="center"/>
              <w:rPr>
                <w:rFonts w:ascii="Times New Roman" w:hAnsi="Times New Roman" w:cs="Times New Roman"/>
                <w:iCs/>
                <w:sz w:val="24"/>
                <w:szCs w:val="24"/>
              </w:rPr>
            </w:pPr>
            <w:r w:rsidRPr="00052D92">
              <w:rPr>
                <w:rFonts w:ascii="Times New Roman" w:hAnsi="Times New Roman" w:cs="Times New Roman"/>
                <w:iCs/>
                <w:sz w:val="24"/>
                <w:szCs w:val="24"/>
              </w:rPr>
              <w:t>19:30-21:30</w:t>
            </w:r>
          </w:p>
        </w:tc>
        <w:tc>
          <w:tcPr>
            <w:tcW w:w="5948" w:type="dxa"/>
          </w:tcPr>
          <w:p w14:paraId="08311ED2" w14:textId="77777777" w:rsidR="0065615C" w:rsidRPr="00052D92" w:rsidRDefault="00A26AA9" w:rsidP="00F71F4B">
            <w:pPr>
              <w:pStyle w:val="Akapitzlist"/>
              <w:spacing w:line="276" w:lineRule="auto"/>
              <w:ind w:left="0"/>
              <w:jc w:val="center"/>
              <w:rPr>
                <w:rFonts w:ascii="Times New Roman" w:hAnsi="Times New Roman" w:cs="Times New Roman"/>
                <w:iCs/>
                <w:sz w:val="24"/>
                <w:szCs w:val="24"/>
              </w:rPr>
            </w:pPr>
            <w:r w:rsidRPr="00052D92">
              <w:rPr>
                <w:rFonts w:ascii="Times New Roman" w:hAnsi="Times New Roman" w:cs="Times New Roman"/>
                <w:iCs/>
                <w:sz w:val="24"/>
                <w:szCs w:val="24"/>
              </w:rPr>
              <w:t>Wykonywanie zleceń godzinowych</w:t>
            </w:r>
          </w:p>
        </w:tc>
      </w:tr>
      <w:tr w:rsidR="0065615C" w:rsidRPr="00052D92" w14:paraId="6F89C57A" w14:textId="77777777" w:rsidTr="00062008">
        <w:tc>
          <w:tcPr>
            <w:tcW w:w="2394" w:type="dxa"/>
          </w:tcPr>
          <w:p w14:paraId="1E22E8CC" w14:textId="77777777" w:rsidR="0065615C" w:rsidRPr="00052D92" w:rsidRDefault="00A26AA9" w:rsidP="00F71F4B">
            <w:pPr>
              <w:pStyle w:val="Akapitzlist"/>
              <w:spacing w:line="276" w:lineRule="auto"/>
              <w:ind w:left="0"/>
              <w:jc w:val="center"/>
              <w:rPr>
                <w:rFonts w:ascii="Times New Roman" w:hAnsi="Times New Roman" w:cs="Times New Roman"/>
                <w:iCs/>
                <w:sz w:val="24"/>
                <w:szCs w:val="24"/>
              </w:rPr>
            </w:pPr>
            <w:r w:rsidRPr="00052D92">
              <w:rPr>
                <w:rFonts w:ascii="Times New Roman" w:hAnsi="Times New Roman" w:cs="Times New Roman"/>
                <w:iCs/>
                <w:sz w:val="24"/>
                <w:szCs w:val="24"/>
              </w:rPr>
              <w:t>22:00-6:00</w:t>
            </w:r>
          </w:p>
        </w:tc>
        <w:tc>
          <w:tcPr>
            <w:tcW w:w="5948" w:type="dxa"/>
          </w:tcPr>
          <w:p w14:paraId="3C499FF1" w14:textId="77777777" w:rsidR="0065615C" w:rsidRPr="00052D92" w:rsidRDefault="00A26AA9" w:rsidP="00F71F4B">
            <w:pPr>
              <w:pStyle w:val="Akapitzlist"/>
              <w:spacing w:line="276" w:lineRule="auto"/>
              <w:ind w:left="0"/>
              <w:jc w:val="center"/>
              <w:rPr>
                <w:rFonts w:ascii="Times New Roman" w:hAnsi="Times New Roman" w:cs="Times New Roman"/>
                <w:iCs/>
                <w:sz w:val="24"/>
                <w:szCs w:val="24"/>
              </w:rPr>
            </w:pPr>
            <w:r w:rsidRPr="00052D92">
              <w:rPr>
                <w:rFonts w:ascii="Times New Roman" w:hAnsi="Times New Roman" w:cs="Times New Roman"/>
                <w:iCs/>
                <w:sz w:val="24"/>
                <w:szCs w:val="24"/>
              </w:rPr>
              <w:t>Cisza nocna-zapewnienie bezpieczeństwa</w:t>
            </w:r>
          </w:p>
        </w:tc>
      </w:tr>
    </w:tbl>
    <w:p w14:paraId="1369CCDD" w14:textId="77777777" w:rsidR="0065615C" w:rsidRPr="00052D92" w:rsidRDefault="0065615C" w:rsidP="00F71F4B">
      <w:pPr>
        <w:pStyle w:val="Akapitzlist"/>
        <w:spacing w:line="276" w:lineRule="auto"/>
        <w:rPr>
          <w:rFonts w:ascii="Times New Roman" w:hAnsi="Times New Roman" w:cs="Times New Roman"/>
          <w:b/>
          <w:iCs/>
          <w:sz w:val="24"/>
          <w:szCs w:val="24"/>
        </w:rPr>
      </w:pPr>
    </w:p>
    <w:p w14:paraId="5CE4F15B" w14:textId="77777777" w:rsidR="00F51E35" w:rsidRPr="00052D92" w:rsidRDefault="00F51E35" w:rsidP="00F71F4B">
      <w:pPr>
        <w:pStyle w:val="Akapitzlist"/>
        <w:spacing w:line="276" w:lineRule="auto"/>
        <w:rPr>
          <w:rFonts w:ascii="Times New Roman" w:hAnsi="Times New Roman" w:cs="Times New Roman"/>
          <w:b/>
          <w:iCs/>
          <w:sz w:val="24"/>
          <w:szCs w:val="24"/>
        </w:rPr>
      </w:pPr>
    </w:p>
    <w:p w14:paraId="560C1D4E" w14:textId="3B02A14B" w:rsidR="00B14B12" w:rsidRPr="00052D92" w:rsidRDefault="00F71F4B" w:rsidP="00F71F4B">
      <w:pPr>
        <w:spacing w:line="276" w:lineRule="auto"/>
        <w:jc w:val="center"/>
        <w:rPr>
          <w:rFonts w:ascii="Times New Roman" w:hAnsi="Times New Roman" w:cs="Times New Roman"/>
          <w:b/>
          <w:iCs/>
          <w:sz w:val="24"/>
          <w:szCs w:val="24"/>
        </w:rPr>
      </w:pPr>
      <w:r>
        <w:rPr>
          <w:rFonts w:ascii="Times New Roman" w:hAnsi="Times New Roman" w:cs="Times New Roman"/>
          <w:b/>
          <w:iCs/>
          <w:sz w:val="24"/>
          <w:szCs w:val="24"/>
        </w:rPr>
        <w:t>&amp;</w:t>
      </w:r>
      <w:r w:rsidR="00052D92">
        <w:rPr>
          <w:rFonts w:ascii="Times New Roman" w:hAnsi="Times New Roman" w:cs="Times New Roman"/>
          <w:b/>
          <w:iCs/>
          <w:sz w:val="24"/>
          <w:szCs w:val="24"/>
        </w:rPr>
        <w:t xml:space="preserve"> 5</w:t>
      </w:r>
    </w:p>
    <w:p w14:paraId="29CD0CBC" w14:textId="77777777" w:rsidR="00DF47C9" w:rsidRPr="00052D92" w:rsidRDefault="00DF47C9" w:rsidP="00F71F4B">
      <w:pPr>
        <w:spacing w:line="276" w:lineRule="auto"/>
        <w:jc w:val="center"/>
        <w:rPr>
          <w:rFonts w:ascii="Times New Roman" w:hAnsi="Times New Roman" w:cs="Times New Roman"/>
          <w:b/>
          <w:iCs/>
          <w:sz w:val="24"/>
          <w:szCs w:val="24"/>
        </w:rPr>
      </w:pPr>
    </w:p>
    <w:p w14:paraId="3A6E4224" w14:textId="14F3BB44" w:rsidR="00B14B12" w:rsidRPr="00052D92" w:rsidRDefault="00982FCD" w:rsidP="00F71F4B">
      <w:pPr>
        <w:spacing w:line="276" w:lineRule="auto"/>
        <w:rPr>
          <w:rFonts w:ascii="Times New Roman" w:hAnsi="Times New Roman" w:cs="Times New Roman"/>
          <w:iCs/>
          <w:sz w:val="24"/>
          <w:szCs w:val="24"/>
        </w:rPr>
      </w:pPr>
      <w:r w:rsidRPr="00052D92">
        <w:rPr>
          <w:rFonts w:ascii="Times New Roman" w:hAnsi="Times New Roman" w:cs="Times New Roman"/>
          <w:b/>
          <w:iCs/>
          <w:sz w:val="24"/>
          <w:szCs w:val="24"/>
        </w:rPr>
        <w:t>Wypis z oddziału</w:t>
      </w:r>
    </w:p>
    <w:p w14:paraId="32EC419C" w14:textId="77777777" w:rsidR="00982FCD" w:rsidRPr="00052D92" w:rsidRDefault="00982FCD" w:rsidP="00F71F4B">
      <w:pPr>
        <w:spacing w:line="276" w:lineRule="auto"/>
        <w:jc w:val="center"/>
        <w:rPr>
          <w:rFonts w:ascii="Times New Roman" w:hAnsi="Times New Roman" w:cs="Times New Roman"/>
          <w:iCs/>
          <w:sz w:val="24"/>
          <w:szCs w:val="24"/>
        </w:rPr>
      </w:pPr>
    </w:p>
    <w:p w14:paraId="2C9DD20B" w14:textId="77777777" w:rsidR="00982FCD" w:rsidRPr="00052D92" w:rsidRDefault="00982FCD" w:rsidP="00F71F4B">
      <w:pPr>
        <w:pStyle w:val="Akapitzlist"/>
        <w:numPr>
          <w:ilvl w:val="0"/>
          <w:numId w:val="8"/>
        </w:numPr>
        <w:spacing w:line="276" w:lineRule="auto"/>
        <w:rPr>
          <w:rFonts w:ascii="Times New Roman" w:hAnsi="Times New Roman" w:cs="Times New Roman"/>
          <w:b/>
          <w:iCs/>
          <w:sz w:val="24"/>
          <w:szCs w:val="24"/>
        </w:rPr>
      </w:pPr>
      <w:r w:rsidRPr="00052D92">
        <w:rPr>
          <w:rFonts w:ascii="Times New Roman" w:hAnsi="Times New Roman" w:cs="Times New Roman"/>
          <w:iCs/>
          <w:sz w:val="24"/>
          <w:szCs w:val="24"/>
        </w:rPr>
        <w:t>Pacjent wypisywany jest z oddziału na podstawie decyzji Ordynatora, a w przypadku jego nieobecności lekarza dyżurnego.</w:t>
      </w:r>
    </w:p>
    <w:p w14:paraId="3D8FB7B4" w14:textId="77777777" w:rsidR="00982FCD" w:rsidRPr="00052D92" w:rsidRDefault="00982FCD" w:rsidP="00F71F4B">
      <w:pPr>
        <w:pStyle w:val="Akapitzlist"/>
        <w:numPr>
          <w:ilvl w:val="0"/>
          <w:numId w:val="8"/>
        </w:numPr>
        <w:spacing w:line="276" w:lineRule="auto"/>
        <w:rPr>
          <w:rFonts w:ascii="Times New Roman" w:hAnsi="Times New Roman" w:cs="Times New Roman"/>
          <w:b/>
          <w:iCs/>
          <w:sz w:val="24"/>
          <w:szCs w:val="24"/>
        </w:rPr>
      </w:pPr>
      <w:r w:rsidRPr="00052D92">
        <w:rPr>
          <w:rFonts w:ascii="Times New Roman" w:hAnsi="Times New Roman" w:cs="Times New Roman"/>
          <w:iCs/>
          <w:sz w:val="24"/>
          <w:szCs w:val="24"/>
        </w:rPr>
        <w:t xml:space="preserve">Wypisy lub inne dokumenty związane z pobytem chorego w oddziale wydawane są przez Ordynatora lub lekarza dyżurnego. </w:t>
      </w:r>
    </w:p>
    <w:p w14:paraId="4D8747B6" w14:textId="77777777" w:rsidR="00421D9E" w:rsidRDefault="00421D9E" w:rsidP="00F71F4B">
      <w:pPr>
        <w:pStyle w:val="Akapitzlist"/>
        <w:spacing w:line="276" w:lineRule="auto"/>
        <w:rPr>
          <w:rFonts w:ascii="Times New Roman" w:hAnsi="Times New Roman" w:cs="Times New Roman"/>
          <w:iCs/>
          <w:sz w:val="24"/>
          <w:szCs w:val="24"/>
        </w:rPr>
      </w:pPr>
    </w:p>
    <w:p w14:paraId="09120813" w14:textId="6C24D648" w:rsidR="00052D92" w:rsidRPr="00052D92" w:rsidRDefault="00F71F4B" w:rsidP="00F71F4B">
      <w:pPr>
        <w:pStyle w:val="Akapitzlist"/>
        <w:spacing w:line="276" w:lineRule="auto"/>
        <w:jc w:val="center"/>
        <w:rPr>
          <w:rFonts w:ascii="Times New Roman" w:hAnsi="Times New Roman" w:cs="Times New Roman"/>
          <w:b/>
          <w:bCs/>
          <w:iCs/>
          <w:sz w:val="24"/>
          <w:szCs w:val="24"/>
        </w:rPr>
      </w:pPr>
      <w:r>
        <w:rPr>
          <w:rFonts w:ascii="Times New Roman" w:hAnsi="Times New Roman" w:cs="Times New Roman"/>
          <w:b/>
          <w:bCs/>
          <w:iCs/>
          <w:sz w:val="24"/>
          <w:szCs w:val="24"/>
        </w:rPr>
        <w:t>&amp;</w:t>
      </w:r>
      <w:r w:rsidR="00052D92" w:rsidRPr="00052D92">
        <w:rPr>
          <w:rFonts w:ascii="Times New Roman" w:hAnsi="Times New Roman" w:cs="Times New Roman"/>
          <w:b/>
          <w:bCs/>
          <w:iCs/>
          <w:sz w:val="24"/>
          <w:szCs w:val="24"/>
        </w:rPr>
        <w:t xml:space="preserve"> 6</w:t>
      </w:r>
    </w:p>
    <w:p w14:paraId="59D6EA5B" w14:textId="77777777" w:rsidR="00421D9E" w:rsidRPr="00052D92" w:rsidRDefault="00421D9E" w:rsidP="00F71F4B">
      <w:pPr>
        <w:pStyle w:val="Akapitzlist"/>
        <w:spacing w:line="276" w:lineRule="auto"/>
        <w:rPr>
          <w:rFonts w:ascii="Times New Roman" w:hAnsi="Times New Roman" w:cs="Times New Roman"/>
          <w:iCs/>
          <w:sz w:val="24"/>
          <w:szCs w:val="24"/>
        </w:rPr>
      </w:pPr>
    </w:p>
    <w:p w14:paraId="24E98BB6" w14:textId="4D9894D1" w:rsidR="00421D9E" w:rsidRPr="00052D92" w:rsidRDefault="00421D9E" w:rsidP="00F71F4B">
      <w:pPr>
        <w:pStyle w:val="Akapitzlist"/>
        <w:spacing w:line="276" w:lineRule="auto"/>
        <w:rPr>
          <w:rFonts w:ascii="Times New Roman" w:hAnsi="Times New Roman" w:cs="Times New Roman"/>
          <w:b/>
          <w:iCs/>
          <w:sz w:val="24"/>
          <w:szCs w:val="24"/>
        </w:rPr>
      </w:pPr>
      <w:r w:rsidRPr="00052D92">
        <w:rPr>
          <w:rFonts w:ascii="Times New Roman" w:hAnsi="Times New Roman" w:cs="Times New Roman"/>
          <w:b/>
          <w:iCs/>
          <w:sz w:val="24"/>
          <w:szCs w:val="24"/>
        </w:rPr>
        <w:t>Uwagi ogólne</w:t>
      </w:r>
    </w:p>
    <w:p w14:paraId="2EA1991D" w14:textId="77777777" w:rsidR="00421D9E" w:rsidRPr="00052D92" w:rsidRDefault="00421D9E" w:rsidP="00F71F4B">
      <w:pPr>
        <w:pStyle w:val="Akapitzlist"/>
        <w:spacing w:line="276" w:lineRule="auto"/>
        <w:jc w:val="center"/>
        <w:rPr>
          <w:rFonts w:ascii="Times New Roman" w:hAnsi="Times New Roman" w:cs="Times New Roman"/>
          <w:b/>
          <w:iCs/>
          <w:sz w:val="24"/>
          <w:szCs w:val="24"/>
        </w:rPr>
      </w:pPr>
    </w:p>
    <w:p w14:paraId="087BB8C4" w14:textId="77777777" w:rsidR="00421D9E" w:rsidRPr="00052D92" w:rsidRDefault="00421D9E" w:rsidP="00F71F4B">
      <w:pPr>
        <w:pStyle w:val="Akapitzlist"/>
        <w:numPr>
          <w:ilvl w:val="0"/>
          <w:numId w:val="9"/>
        </w:numPr>
        <w:spacing w:line="276" w:lineRule="auto"/>
        <w:ind w:left="723"/>
        <w:rPr>
          <w:rFonts w:ascii="Times New Roman" w:hAnsi="Times New Roman" w:cs="Times New Roman"/>
          <w:b/>
          <w:iCs/>
          <w:sz w:val="24"/>
          <w:szCs w:val="24"/>
        </w:rPr>
      </w:pPr>
      <w:r w:rsidRPr="00052D92">
        <w:rPr>
          <w:rFonts w:ascii="Times New Roman" w:hAnsi="Times New Roman" w:cs="Times New Roman"/>
          <w:iCs/>
          <w:sz w:val="24"/>
          <w:szCs w:val="24"/>
        </w:rPr>
        <w:t>Każdy pracownik jest odpowiedzialny za budowanie pozytywnego wizerunku oddziału wśród pacjentów i ich rodzin zgodnie z misją szpitala.</w:t>
      </w:r>
    </w:p>
    <w:p w14:paraId="0D6BF8C5" w14:textId="77777777" w:rsidR="00421D9E" w:rsidRPr="00052D92" w:rsidRDefault="00421D9E" w:rsidP="00F71F4B">
      <w:pPr>
        <w:pStyle w:val="Akapitzlist"/>
        <w:numPr>
          <w:ilvl w:val="0"/>
          <w:numId w:val="9"/>
        </w:numPr>
        <w:spacing w:line="276" w:lineRule="auto"/>
        <w:ind w:left="723"/>
        <w:rPr>
          <w:rFonts w:ascii="Times New Roman" w:hAnsi="Times New Roman" w:cs="Times New Roman"/>
          <w:b/>
          <w:iCs/>
          <w:sz w:val="24"/>
          <w:szCs w:val="24"/>
        </w:rPr>
      </w:pPr>
      <w:r w:rsidRPr="00052D92">
        <w:rPr>
          <w:rFonts w:ascii="Times New Roman" w:hAnsi="Times New Roman" w:cs="Times New Roman"/>
          <w:iCs/>
          <w:sz w:val="24"/>
          <w:szCs w:val="24"/>
        </w:rPr>
        <w:t xml:space="preserve">Personel oddziału jest zobowiązany do przestrzegania reżimu sanitarnego zgodnie z obowiązującymi w szpitalu procedurami, standardami i instrukcjami. </w:t>
      </w:r>
    </w:p>
    <w:p w14:paraId="02334E93" w14:textId="0F8DCAC9" w:rsidR="00B14B12" w:rsidRPr="00052D92" w:rsidRDefault="00F71F4B" w:rsidP="00F71F4B">
      <w:pPr>
        <w:spacing w:line="276" w:lineRule="auto"/>
        <w:jc w:val="center"/>
        <w:rPr>
          <w:rFonts w:ascii="Times New Roman" w:hAnsi="Times New Roman" w:cs="Times New Roman"/>
          <w:b/>
          <w:iCs/>
          <w:sz w:val="24"/>
          <w:szCs w:val="24"/>
        </w:rPr>
      </w:pPr>
      <w:r>
        <w:rPr>
          <w:rFonts w:ascii="Times New Roman" w:hAnsi="Times New Roman" w:cs="Times New Roman"/>
          <w:b/>
          <w:iCs/>
          <w:sz w:val="24"/>
          <w:szCs w:val="24"/>
        </w:rPr>
        <w:t>&amp; 7</w:t>
      </w:r>
    </w:p>
    <w:p w14:paraId="055A08F1" w14:textId="2B4F7020" w:rsidR="00B14B12" w:rsidRPr="00052D92" w:rsidRDefault="00F71F4B" w:rsidP="00F71F4B">
      <w:pPr>
        <w:spacing w:line="276" w:lineRule="auto"/>
        <w:rPr>
          <w:rFonts w:ascii="Times New Roman" w:hAnsi="Times New Roman" w:cs="Times New Roman"/>
          <w:b/>
          <w:iCs/>
          <w:sz w:val="24"/>
          <w:szCs w:val="24"/>
        </w:rPr>
      </w:pPr>
      <w:r>
        <w:rPr>
          <w:rFonts w:ascii="Times New Roman" w:eastAsia="Times New Roman" w:hAnsi="Times New Roman"/>
          <w:color w:val="202020"/>
          <w:sz w:val="24"/>
          <w:szCs w:val="24"/>
          <w:lang w:eastAsia="pl-PL"/>
        </w:rPr>
        <w:t>Regulamin wchodzi w życie po zatwierdzeniu przez dyrektora szpitala</w:t>
      </w:r>
    </w:p>
    <w:sectPr w:rsidR="00B14B12" w:rsidRPr="00052D9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11DA5" w14:textId="77777777" w:rsidR="0018606B" w:rsidRDefault="0018606B" w:rsidP="00421D9E">
      <w:pPr>
        <w:spacing w:after="0" w:line="240" w:lineRule="auto"/>
      </w:pPr>
      <w:r>
        <w:separator/>
      </w:r>
    </w:p>
  </w:endnote>
  <w:endnote w:type="continuationSeparator" w:id="0">
    <w:p w14:paraId="2E84D201" w14:textId="77777777" w:rsidR="0018606B" w:rsidRDefault="0018606B" w:rsidP="00421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71C06" w14:textId="77777777" w:rsidR="00421D9E" w:rsidRDefault="00421D9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DA2C2" w14:textId="77777777" w:rsidR="00421D9E" w:rsidRDefault="00421D9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D2333" w14:textId="77777777" w:rsidR="00421D9E" w:rsidRDefault="00421D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4FC90" w14:textId="77777777" w:rsidR="0018606B" w:rsidRDefault="0018606B" w:rsidP="00421D9E">
      <w:pPr>
        <w:spacing w:after="0" w:line="240" w:lineRule="auto"/>
      </w:pPr>
      <w:r>
        <w:separator/>
      </w:r>
    </w:p>
  </w:footnote>
  <w:footnote w:type="continuationSeparator" w:id="0">
    <w:p w14:paraId="2332E167" w14:textId="77777777" w:rsidR="0018606B" w:rsidRDefault="0018606B" w:rsidP="00421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04144" w14:textId="77777777" w:rsidR="00421D9E" w:rsidRDefault="00421D9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46819" w14:textId="77777777" w:rsidR="00421D9E" w:rsidRDefault="00421D9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CF8E2" w14:textId="77777777" w:rsidR="00421D9E" w:rsidRDefault="00421D9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72BE0"/>
    <w:multiLevelType w:val="hybridMultilevel"/>
    <w:tmpl w:val="E4C84A88"/>
    <w:lvl w:ilvl="0" w:tplc="772413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9326C99"/>
    <w:multiLevelType w:val="hybridMultilevel"/>
    <w:tmpl w:val="0F8824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DF1085"/>
    <w:multiLevelType w:val="hybridMultilevel"/>
    <w:tmpl w:val="5EB48E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8D1428"/>
    <w:multiLevelType w:val="hybridMultilevel"/>
    <w:tmpl w:val="9A0E7CC8"/>
    <w:lvl w:ilvl="0" w:tplc="83EC6082">
      <w:start w:val="1"/>
      <w:numFmt w:val="decimal"/>
      <w:lvlText w:val="%1."/>
      <w:lvlJc w:val="left"/>
      <w:pPr>
        <w:ind w:left="723" w:hanging="360"/>
      </w:pPr>
      <w:rPr>
        <w:rFonts w:hint="default"/>
        <w:sz w:val="28"/>
        <w:szCs w:val="28"/>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4" w15:restartNumberingAfterBreak="0">
    <w:nsid w:val="1C645D85"/>
    <w:multiLevelType w:val="hybridMultilevel"/>
    <w:tmpl w:val="0CA42BFE"/>
    <w:lvl w:ilvl="0" w:tplc="4CB89D9C">
      <w:start w:val="3"/>
      <w:numFmt w:val="bullet"/>
      <w:lvlText w:val=""/>
      <w:lvlJc w:val="left"/>
      <w:pPr>
        <w:ind w:left="1080" w:hanging="360"/>
      </w:pPr>
      <w:rPr>
        <w:rFonts w:ascii="Symbol" w:eastAsiaTheme="minorHAnsi" w:hAnsi="Symbol" w:cstheme="minorBidi" w:hint="default"/>
        <w:b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39651230"/>
    <w:multiLevelType w:val="hybridMultilevel"/>
    <w:tmpl w:val="56FA09A8"/>
    <w:lvl w:ilvl="0" w:tplc="C55CF18C">
      <w:start w:val="1"/>
      <w:numFmt w:val="decimal"/>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E883784"/>
    <w:multiLevelType w:val="hybridMultilevel"/>
    <w:tmpl w:val="09A42B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1170B6"/>
    <w:multiLevelType w:val="hybridMultilevel"/>
    <w:tmpl w:val="11C88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D05429"/>
    <w:multiLevelType w:val="hybridMultilevel"/>
    <w:tmpl w:val="025020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7020115">
    <w:abstractNumId w:val="8"/>
  </w:num>
  <w:num w:numId="2" w16cid:durableId="1403873887">
    <w:abstractNumId w:val="1"/>
  </w:num>
  <w:num w:numId="3" w16cid:durableId="1442728326">
    <w:abstractNumId w:val="5"/>
  </w:num>
  <w:num w:numId="4" w16cid:durableId="1857576415">
    <w:abstractNumId w:val="3"/>
  </w:num>
  <w:num w:numId="5" w16cid:durableId="680742497">
    <w:abstractNumId w:val="7"/>
  </w:num>
  <w:num w:numId="6" w16cid:durableId="295523506">
    <w:abstractNumId w:val="4"/>
  </w:num>
  <w:num w:numId="7" w16cid:durableId="1558971187">
    <w:abstractNumId w:val="2"/>
  </w:num>
  <w:num w:numId="8" w16cid:durableId="1351568087">
    <w:abstractNumId w:val="6"/>
  </w:num>
  <w:num w:numId="9" w16cid:durableId="631059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B12"/>
    <w:rsid w:val="00052D92"/>
    <w:rsid w:val="00062008"/>
    <w:rsid w:val="0018606B"/>
    <w:rsid w:val="002C4FF2"/>
    <w:rsid w:val="002D4306"/>
    <w:rsid w:val="003D59FA"/>
    <w:rsid w:val="00421D9E"/>
    <w:rsid w:val="00426941"/>
    <w:rsid w:val="00427989"/>
    <w:rsid w:val="004678A7"/>
    <w:rsid w:val="00543CDE"/>
    <w:rsid w:val="0065615C"/>
    <w:rsid w:val="008A4B11"/>
    <w:rsid w:val="008C31C8"/>
    <w:rsid w:val="00982FCD"/>
    <w:rsid w:val="009C24BC"/>
    <w:rsid w:val="009F3E1B"/>
    <w:rsid w:val="00A02E29"/>
    <w:rsid w:val="00A26AA9"/>
    <w:rsid w:val="00A57723"/>
    <w:rsid w:val="00A76CF2"/>
    <w:rsid w:val="00B14B12"/>
    <w:rsid w:val="00B3371F"/>
    <w:rsid w:val="00B44521"/>
    <w:rsid w:val="00C868AF"/>
    <w:rsid w:val="00DF47C9"/>
    <w:rsid w:val="00E649D3"/>
    <w:rsid w:val="00E90C50"/>
    <w:rsid w:val="00F51E35"/>
    <w:rsid w:val="00F71F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96C40"/>
  <w15:chartTrackingRefBased/>
  <w15:docId w15:val="{540FC1CD-B87B-4D96-BD93-A79B93B9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3CDE"/>
    <w:pPr>
      <w:ind w:left="720"/>
      <w:contextualSpacing/>
    </w:pPr>
  </w:style>
  <w:style w:type="table" w:styleId="Tabela-Siatka">
    <w:name w:val="Table Grid"/>
    <w:basedOn w:val="Standardowy"/>
    <w:uiPriority w:val="39"/>
    <w:rsid w:val="0065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21D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1D9E"/>
  </w:style>
  <w:style w:type="paragraph" w:styleId="Stopka">
    <w:name w:val="footer"/>
    <w:basedOn w:val="Normalny"/>
    <w:link w:val="StopkaZnak"/>
    <w:uiPriority w:val="99"/>
    <w:unhideWhenUsed/>
    <w:rsid w:val="00421D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1D9E"/>
  </w:style>
  <w:style w:type="paragraph" w:styleId="Tekstdymka">
    <w:name w:val="Balloon Text"/>
    <w:basedOn w:val="Normalny"/>
    <w:link w:val="TekstdymkaZnak"/>
    <w:uiPriority w:val="99"/>
    <w:semiHidden/>
    <w:unhideWhenUsed/>
    <w:rsid w:val="00DF47C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47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7C692-879F-4BA6-9F09-A7977ABD6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730</Words>
  <Characters>4381</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Tumińska</dc:creator>
  <cp:keywords/>
  <dc:description/>
  <cp:lastModifiedBy>Urszula Domżała</cp:lastModifiedBy>
  <cp:revision>8</cp:revision>
  <cp:lastPrinted>2024-03-19T07:17:00Z</cp:lastPrinted>
  <dcterms:created xsi:type="dcterms:W3CDTF">2024-03-20T08:09:00Z</dcterms:created>
  <dcterms:modified xsi:type="dcterms:W3CDTF">2024-06-10T08:27:00Z</dcterms:modified>
</cp:coreProperties>
</file>